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2D0" w:rsidRPr="002106D9" w:rsidRDefault="003F02D0" w:rsidP="002106D9">
      <w:pPr>
        <w:spacing w:after="0" w:line="240" w:lineRule="auto"/>
        <w:ind w:firstLine="567"/>
        <w:jc w:val="center"/>
        <w:rPr>
          <w:rFonts w:ascii="Times New Roman" w:hAnsi="Times New Roman" w:cs="Times New Roman"/>
          <w:sz w:val="44"/>
          <w:szCs w:val="44"/>
        </w:rPr>
      </w:pPr>
      <w:r w:rsidRPr="002106D9">
        <w:rPr>
          <w:rFonts w:ascii="Times New Roman" w:hAnsi="Times New Roman" w:cs="Times New Roman"/>
          <w:sz w:val="44"/>
          <w:szCs w:val="44"/>
        </w:rPr>
        <w:t>Горловская и Славянская епархия</w:t>
      </w:r>
    </w:p>
    <w:p w:rsidR="00F2734F" w:rsidRPr="002106D9" w:rsidRDefault="00F2734F" w:rsidP="002106D9">
      <w:pPr>
        <w:spacing w:after="0" w:line="240" w:lineRule="auto"/>
        <w:ind w:firstLine="567"/>
        <w:jc w:val="center"/>
        <w:rPr>
          <w:rFonts w:ascii="Times New Roman" w:hAnsi="Times New Roman" w:cs="Times New Roman"/>
          <w:sz w:val="44"/>
          <w:szCs w:val="44"/>
        </w:rPr>
      </w:pPr>
      <w:r w:rsidRPr="002106D9">
        <w:rPr>
          <w:rFonts w:ascii="Times New Roman" w:hAnsi="Times New Roman" w:cs="Times New Roman"/>
          <w:sz w:val="44"/>
          <w:szCs w:val="44"/>
        </w:rPr>
        <w:t>Богоявленский</w:t>
      </w:r>
      <w:r w:rsidR="00F2737A" w:rsidRPr="00F2737A">
        <w:rPr>
          <w:rFonts w:ascii="Times New Roman" w:hAnsi="Times New Roman" w:cs="Times New Roman"/>
          <w:sz w:val="44"/>
          <w:szCs w:val="44"/>
        </w:rPr>
        <w:t xml:space="preserve"> </w:t>
      </w:r>
      <w:r w:rsidR="00F2737A">
        <w:rPr>
          <w:rFonts w:ascii="Times New Roman" w:hAnsi="Times New Roman" w:cs="Times New Roman"/>
          <w:sz w:val="44"/>
          <w:szCs w:val="44"/>
        </w:rPr>
        <w:t>кафедральный</w:t>
      </w:r>
      <w:r w:rsidRPr="002106D9">
        <w:rPr>
          <w:rFonts w:ascii="Times New Roman" w:hAnsi="Times New Roman" w:cs="Times New Roman"/>
          <w:sz w:val="44"/>
          <w:szCs w:val="44"/>
        </w:rPr>
        <w:t xml:space="preserve"> собор </w:t>
      </w:r>
    </w:p>
    <w:p w:rsidR="00F2734F" w:rsidRPr="002106D9" w:rsidRDefault="00F2734F" w:rsidP="002106D9">
      <w:pPr>
        <w:spacing w:after="0" w:line="240" w:lineRule="auto"/>
        <w:ind w:firstLine="567"/>
        <w:jc w:val="center"/>
        <w:rPr>
          <w:rFonts w:ascii="Times New Roman" w:hAnsi="Times New Roman" w:cs="Times New Roman"/>
          <w:sz w:val="44"/>
          <w:szCs w:val="44"/>
        </w:rPr>
      </w:pPr>
      <w:r w:rsidRPr="002106D9">
        <w:rPr>
          <w:rFonts w:ascii="Times New Roman" w:hAnsi="Times New Roman" w:cs="Times New Roman"/>
          <w:sz w:val="44"/>
          <w:szCs w:val="44"/>
        </w:rPr>
        <w:t>г.</w:t>
      </w:r>
      <w:r w:rsidR="00F2737A">
        <w:rPr>
          <w:rFonts w:ascii="Times New Roman" w:hAnsi="Times New Roman" w:cs="Times New Roman"/>
          <w:sz w:val="44"/>
          <w:szCs w:val="44"/>
        </w:rPr>
        <w:t xml:space="preserve"> </w:t>
      </w:r>
      <w:r w:rsidRPr="002106D9">
        <w:rPr>
          <w:rFonts w:ascii="Times New Roman" w:hAnsi="Times New Roman" w:cs="Times New Roman"/>
          <w:sz w:val="44"/>
          <w:szCs w:val="44"/>
        </w:rPr>
        <w:t>Горловка</w:t>
      </w:r>
    </w:p>
    <w:p w:rsidR="003F02D0" w:rsidRDefault="00D30A95" w:rsidP="00D30A95">
      <w:pPr>
        <w:spacing w:line="360" w:lineRule="auto"/>
        <w:jc w:val="center"/>
        <w:rPr>
          <w:rFonts w:ascii="Times New Roman" w:hAnsi="Times New Roman" w:cs="Times New Roman"/>
          <w:b/>
          <w:sz w:val="44"/>
          <w:szCs w:val="44"/>
        </w:rPr>
      </w:pPr>
      <w:r w:rsidRPr="00D30A95">
        <w:rPr>
          <w:rFonts w:ascii="Times New Roman" w:hAnsi="Times New Roman" w:cs="Times New Roman"/>
          <w:b/>
          <w:noProof/>
          <w:sz w:val="44"/>
          <w:szCs w:val="44"/>
          <w:lang w:eastAsia="ru-RU"/>
        </w:rPr>
        <w:drawing>
          <wp:inline distT="0" distB="0" distL="0" distR="0">
            <wp:extent cx="5940213" cy="4093210"/>
            <wp:effectExtent l="247650" t="0" r="251460" b="0"/>
            <wp:docPr id="11" name="Рисунок 11" descr="E:\ВШ\Found_19019936_123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ВШ\Found_19019936_123180.jpg"/>
                    <pic:cNvPicPr>
                      <a:picLocks noChangeAspect="1" noChangeArrowheads="1"/>
                    </pic:cNvPicPr>
                  </pic:nvPicPr>
                  <pic:blipFill rotWithShape="1">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8124"/>
                    <a:stretch/>
                  </pic:blipFill>
                  <pic:spPr bwMode="auto">
                    <a:xfrm>
                      <a:off x="0" y="0"/>
                      <a:ext cx="5940425" cy="4093356"/>
                    </a:xfrm>
                    <a:prstGeom prst="rect">
                      <a:avLst/>
                    </a:prstGeom>
                    <a:ln>
                      <a:noFill/>
                    </a:ln>
                    <a:effectLst>
                      <a:glow rad="1905000">
                        <a:schemeClr val="accent1">
                          <a:alpha val="0"/>
                        </a:schemeClr>
                      </a:glow>
                      <a:softEdge rad="165100"/>
                    </a:effectLst>
                    <a:scene3d>
                      <a:camera prst="perspectiveRelaxedModerately"/>
                      <a:lightRig rig="threePt" dir="t"/>
                    </a:scene3d>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F02D0" w:rsidRPr="00863B5C" w:rsidRDefault="003F02D0" w:rsidP="003F02D0">
      <w:pPr>
        <w:spacing w:line="360" w:lineRule="auto"/>
        <w:ind w:firstLine="567"/>
        <w:jc w:val="center"/>
        <w:rPr>
          <w:rFonts w:ascii="Times New Roman" w:hAnsi="Times New Roman" w:cs="Times New Roman"/>
          <w:b/>
          <w:sz w:val="44"/>
          <w:szCs w:val="44"/>
        </w:rPr>
      </w:pPr>
      <w:r>
        <w:rPr>
          <w:rFonts w:ascii="Times New Roman" w:hAnsi="Times New Roman" w:cs="Times New Roman"/>
          <w:b/>
          <w:sz w:val="44"/>
          <w:szCs w:val="44"/>
        </w:rPr>
        <w:t>Учебные программы</w:t>
      </w:r>
    </w:p>
    <w:p w:rsidR="003F02D0" w:rsidRDefault="003F02D0" w:rsidP="003F02D0">
      <w:pPr>
        <w:spacing w:after="0" w:line="360" w:lineRule="auto"/>
        <w:ind w:firstLine="567"/>
        <w:jc w:val="center"/>
        <w:rPr>
          <w:rFonts w:ascii="Times New Roman" w:hAnsi="Times New Roman" w:cs="Times New Roman"/>
          <w:b/>
          <w:sz w:val="28"/>
          <w:szCs w:val="28"/>
        </w:rPr>
      </w:pPr>
      <w:r w:rsidRPr="00F3289B">
        <w:rPr>
          <w:rFonts w:ascii="Times New Roman" w:hAnsi="Times New Roman" w:cs="Times New Roman"/>
          <w:b/>
          <w:sz w:val="28"/>
          <w:szCs w:val="28"/>
        </w:rPr>
        <w:t>НАЧАЛЬНАЯ СТУПЕНЬ</w:t>
      </w:r>
    </w:p>
    <w:p w:rsidR="003F02D0" w:rsidRPr="00F3289B" w:rsidRDefault="003F02D0" w:rsidP="003F02D0">
      <w:pPr>
        <w:spacing w:after="0" w:line="360" w:lineRule="auto"/>
        <w:ind w:firstLine="567"/>
        <w:jc w:val="center"/>
        <w:rPr>
          <w:rFonts w:ascii="Times New Roman" w:hAnsi="Times New Roman" w:cs="Times New Roman"/>
          <w:sz w:val="28"/>
          <w:szCs w:val="28"/>
        </w:rPr>
      </w:pPr>
      <w:r>
        <w:rPr>
          <w:rFonts w:ascii="Times New Roman" w:hAnsi="Times New Roman" w:cs="Times New Roman"/>
          <w:b/>
          <w:sz w:val="28"/>
          <w:szCs w:val="28"/>
        </w:rPr>
        <w:t>Средняя группа</w:t>
      </w:r>
    </w:p>
    <w:p w:rsidR="0041193C" w:rsidRPr="0041193C" w:rsidRDefault="00F2737A" w:rsidP="00BA1C67">
      <w:pPr>
        <w:jc w:val="center"/>
        <w:rPr>
          <w:rFonts w:ascii="Times New Roman" w:hAnsi="Times New Roman"/>
          <w:b/>
          <w:sz w:val="28"/>
          <w:szCs w:val="28"/>
        </w:rPr>
      </w:pPr>
      <w:r>
        <w:rPr>
          <w:rFonts w:ascii="Times New Roman" w:hAnsi="Times New Roman"/>
          <w:b/>
          <w:sz w:val="28"/>
          <w:szCs w:val="28"/>
        </w:rPr>
        <w:t>составлено на основе «С</w:t>
      </w:r>
      <w:r w:rsidR="0041193C" w:rsidRPr="0041193C">
        <w:rPr>
          <w:rFonts w:ascii="Times New Roman" w:hAnsi="Times New Roman"/>
          <w:b/>
          <w:sz w:val="28"/>
          <w:szCs w:val="28"/>
        </w:rPr>
        <w:t xml:space="preserve">тандарта учебно-воспитательной деятельности» </w:t>
      </w:r>
    </w:p>
    <w:p w:rsidR="003F02D0" w:rsidRPr="0041193C" w:rsidRDefault="0041193C" w:rsidP="00BA1C67">
      <w:pPr>
        <w:jc w:val="center"/>
        <w:rPr>
          <w:rFonts w:ascii="Times New Roman" w:hAnsi="Times New Roman" w:cs="Times New Roman"/>
          <w:sz w:val="28"/>
          <w:szCs w:val="28"/>
        </w:rPr>
      </w:pPr>
      <w:r w:rsidRPr="0041193C">
        <w:rPr>
          <w:rFonts w:ascii="Times New Roman" w:hAnsi="Times New Roman"/>
          <w:b/>
          <w:sz w:val="28"/>
          <w:szCs w:val="28"/>
        </w:rPr>
        <w:t>ОРОиК РПЦ</w:t>
      </w:r>
    </w:p>
    <w:p w:rsidR="003F02D0" w:rsidRDefault="003F02D0" w:rsidP="00BA1C67">
      <w:pPr>
        <w:jc w:val="center"/>
        <w:rPr>
          <w:rFonts w:ascii="Times New Roman" w:hAnsi="Times New Roman" w:cs="Times New Roman"/>
          <w:sz w:val="36"/>
          <w:szCs w:val="36"/>
        </w:rPr>
      </w:pPr>
    </w:p>
    <w:p w:rsidR="003F02D0" w:rsidRDefault="003F02D0" w:rsidP="00BA1C67">
      <w:pPr>
        <w:jc w:val="center"/>
        <w:rPr>
          <w:rFonts w:ascii="Times New Roman" w:hAnsi="Times New Roman" w:cs="Times New Roman"/>
          <w:sz w:val="36"/>
          <w:szCs w:val="36"/>
        </w:rPr>
      </w:pPr>
    </w:p>
    <w:p w:rsidR="003F02D0" w:rsidRDefault="003F02D0" w:rsidP="00BA1C67">
      <w:pPr>
        <w:jc w:val="center"/>
        <w:rPr>
          <w:rFonts w:ascii="Times New Roman" w:hAnsi="Times New Roman" w:cs="Times New Roman"/>
          <w:sz w:val="36"/>
          <w:szCs w:val="36"/>
        </w:rPr>
      </w:pPr>
    </w:p>
    <w:p w:rsidR="00F2734F" w:rsidRDefault="00F2734F" w:rsidP="00F2734F">
      <w:pPr>
        <w:jc w:val="center"/>
        <w:rPr>
          <w:rFonts w:ascii="Times New Roman" w:hAnsi="Times New Roman" w:cs="Times New Roman"/>
          <w:sz w:val="36"/>
          <w:szCs w:val="36"/>
        </w:rPr>
      </w:pPr>
      <w:r>
        <w:rPr>
          <w:rFonts w:ascii="Times New Roman" w:hAnsi="Times New Roman" w:cs="Times New Roman"/>
          <w:sz w:val="36"/>
          <w:szCs w:val="36"/>
        </w:rPr>
        <w:t>2016 г</w:t>
      </w:r>
    </w:p>
    <w:p w:rsidR="00F2734F" w:rsidRDefault="00F2734F" w:rsidP="00F2734F">
      <w:pPr>
        <w:jc w:val="center"/>
        <w:rPr>
          <w:rFonts w:ascii="Times New Roman" w:hAnsi="Times New Roman" w:cs="Times New Roman"/>
          <w:sz w:val="36"/>
          <w:szCs w:val="36"/>
        </w:rPr>
        <w:sectPr w:rsidR="00F2734F" w:rsidSect="00E008B6">
          <w:footerReference w:type="default" r:id="rId10"/>
          <w:type w:val="continuous"/>
          <w:pgSz w:w="11906" w:h="16838"/>
          <w:pgMar w:top="1134" w:right="850" w:bottom="1134" w:left="1701" w:header="708" w:footer="708" w:gutter="0"/>
          <w:cols w:space="708"/>
          <w:titlePg/>
          <w:docGrid w:linePitch="360"/>
        </w:sectPr>
      </w:pPr>
    </w:p>
    <w:p w:rsidR="003F02D0" w:rsidRPr="00853578" w:rsidRDefault="003F02D0" w:rsidP="00853578">
      <w:pPr>
        <w:spacing w:line="276" w:lineRule="auto"/>
        <w:jc w:val="center"/>
        <w:rPr>
          <w:rFonts w:ascii="Times New Roman" w:hAnsi="Times New Roman" w:cs="Times New Roman"/>
          <w:b/>
          <w:sz w:val="24"/>
          <w:szCs w:val="24"/>
        </w:rPr>
      </w:pPr>
      <w:r w:rsidRPr="00853578">
        <w:rPr>
          <w:rFonts w:ascii="Times New Roman" w:hAnsi="Times New Roman" w:cs="Times New Roman"/>
          <w:b/>
          <w:sz w:val="24"/>
          <w:szCs w:val="24"/>
        </w:rPr>
        <w:lastRenderedPageBreak/>
        <w:t>Содержание:</w:t>
      </w:r>
    </w:p>
    <w:p w:rsidR="003F02D0" w:rsidRPr="007312D1" w:rsidRDefault="003F02D0" w:rsidP="00853578">
      <w:pPr>
        <w:pStyle w:val="a6"/>
        <w:numPr>
          <w:ilvl w:val="0"/>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Учебный план</w:t>
      </w:r>
    </w:p>
    <w:p w:rsidR="003F02D0" w:rsidRPr="007312D1" w:rsidRDefault="003F02D0" w:rsidP="00853578">
      <w:pPr>
        <w:pStyle w:val="a6"/>
        <w:numPr>
          <w:ilvl w:val="0"/>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Поясн</w:t>
      </w:r>
      <w:r w:rsidR="00EC5CA1" w:rsidRPr="007312D1">
        <w:rPr>
          <w:rFonts w:ascii="Times New Roman" w:hAnsi="Times New Roman" w:cs="Times New Roman"/>
          <w:sz w:val="24"/>
          <w:szCs w:val="24"/>
        </w:rPr>
        <w:t>ительная записка</w:t>
      </w:r>
    </w:p>
    <w:p w:rsidR="003F02D0" w:rsidRPr="007312D1" w:rsidRDefault="003F02D0" w:rsidP="00853578">
      <w:pPr>
        <w:pStyle w:val="a6"/>
        <w:numPr>
          <w:ilvl w:val="0"/>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Программы вероучительных предметов:</w:t>
      </w:r>
    </w:p>
    <w:p w:rsidR="003F02D0" w:rsidRPr="007312D1" w:rsidRDefault="003F02D0" w:rsidP="00853578">
      <w:pPr>
        <w:pStyle w:val="a6"/>
        <w:numPr>
          <w:ilvl w:val="1"/>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Священная библейская история</w:t>
      </w:r>
    </w:p>
    <w:p w:rsidR="003F02D0" w:rsidRPr="007312D1" w:rsidRDefault="003F02D0" w:rsidP="00853578">
      <w:pPr>
        <w:pStyle w:val="a6"/>
        <w:numPr>
          <w:ilvl w:val="1"/>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Основы христианской нравственности</w:t>
      </w:r>
    </w:p>
    <w:p w:rsidR="003F02D0" w:rsidRPr="007312D1" w:rsidRDefault="003F02D0" w:rsidP="00853578">
      <w:pPr>
        <w:pStyle w:val="a6"/>
        <w:numPr>
          <w:ilvl w:val="1"/>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Устройство православного храма и богослужение</w:t>
      </w:r>
    </w:p>
    <w:p w:rsidR="003F02D0" w:rsidRPr="007312D1" w:rsidRDefault="003F02D0" w:rsidP="00853578">
      <w:pPr>
        <w:pStyle w:val="a6"/>
        <w:numPr>
          <w:ilvl w:val="1"/>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История христианской </w:t>
      </w:r>
      <w:r w:rsidR="003A029B" w:rsidRPr="007312D1">
        <w:rPr>
          <w:rFonts w:ascii="Times New Roman" w:hAnsi="Times New Roman" w:cs="Times New Roman"/>
          <w:sz w:val="24"/>
          <w:szCs w:val="24"/>
        </w:rPr>
        <w:t>Ц</w:t>
      </w:r>
      <w:r w:rsidRPr="007312D1">
        <w:rPr>
          <w:rFonts w:ascii="Times New Roman" w:hAnsi="Times New Roman" w:cs="Times New Roman"/>
          <w:sz w:val="24"/>
          <w:szCs w:val="24"/>
        </w:rPr>
        <w:t>еркви</w:t>
      </w:r>
    </w:p>
    <w:p w:rsidR="003F02D0" w:rsidRPr="007312D1" w:rsidRDefault="003F02D0" w:rsidP="00853578">
      <w:pPr>
        <w:pStyle w:val="a6"/>
        <w:numPr>
          <w:ilvl w:val="1"/>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Церковнославянский язык</w:t>
      </w:r>
    </w:p>
    <w:p w:rsidR="003F02D0" w:rsidRPr="007312D1" w:rsidRDefault="003F02D0" w:rsidP="00853578">
      <w:pPr>
        <w:pStyle w:val="a6"/>
        <w:numPr>
          <w:ilvl w:val="1"/>
          <w:numId w:val="9"/>
        </w:numPr>
        <w:spacing w:line="276" w:lineRule="auto"/>
        <w:rPr>
          <w:rFonts w:ascii="Times New Roman" w:hAnsi="Times New Roman" w:cs="Times New Roman"/>
          <w:sz w:val="24"/>
          <w:szCs w:val="24"/>
        </w:rPr>
      </w:pPr>
      <w:r w:rsidRPr="007312D1">
        <w:rPr>
          <w:rFonts w:ascii="Times New Roman" w:hAnsi="Times New Roman" w:cs="Times New Roman"/>
          <w:sz w:val="24"/>
          <w:szCs w:val="24"/>
        </w:rPr>
        <w:t>Основы хорового и церковного пения</w:t>
      </w:r>
    </w:p>
    <w:p w:rsidR="003F02D0" w:rsidRPr="007312D1" w:rsidRDefault="003F02D0" w:rsidP="00853578">
      <w:pPr>
        <w:spacing w:line="276" w:lineRule="auto"/>
        <w:jc w:val="center"/>
        <w:rPr>
          <w:rFonts w:ascii="Times New Roman" w:hAnsi="Times New Roman" w:cs="Times New Roman"/>
          <w:sz w:val="24"/>
          <w:szCs w:val="24"/>
        </w:rPr>
      </w:pPr>
    </w:p>
    <w:p w:rsidR="003F02D0" w:rsidRPr="007312D1" w:rsidRDefault="003F02D0" w:rsidP="00853578">
      <w:pPr>
        <w:spacing w:line="276" w:lineRule="auto"/>
        <w:jc w:val="center"/>
        <w:rPr>
          <w:rFonts w:ascii="Times New Roman" w:hAnsi="Times New Roman" w:cs="Times New Roman"/>
          <w:sz w:val="24"/>
          <w:szCs w:val="24"/>
        </w:rPr>
      </w:pPr>
    </w:p>
    <w:p w:rsidR="00F2734F" w:rsidRPr="007312D1" w:rsidRDefault="00F2734F" w:rsidP="00853578">
      <w:pPr>
        <w:spacing w:line="276" w:lineRule="auto"/>
        <w:jc w:val="center"/>
        <w:rPr>
          <w:rFonts w:ascii="Times New Roman" w:hAnsi="Times New Roman" w:cs="Times New Roman"/>
          <w:sz w:val="24"/>
          <w:szCs w:val="24"/>
        </w:rPr>
        <w:sectPr w:rsidR="00F2734F" w:rsidRPr="007312D1" w:rsidSect="00F2734F">
          <w:pgSz w:w="11906" w:h="16838"/>
          <w:pgMar w:top="1134" w:right="850" w:bottom="1134" w:left="1701" w:header="708" w:footer="708" w:gutter="0"/>
          <w:cols w:space="708"/>
          <w:docGrid w:linePitch="360"/>
        </w:sectPr>
      </w:pPr>
    </w:p>
    <w:p w:rsidR="00BA1C67" w:rsidRPr="00853578" w:rsidRDefault="00853578" w:rsidP="00853578">
      <w:pPr>
        <w:spacing w:line="276" w:lineRule="auto"/>
        <w:jc w:val="center"/>
        <w:rPr>
          <w:rFonts w:ascii="Times New Roman" w:hAnsi="Times New Roman" w:cs="Times New Roman"/>
          <w:b/>
          <w:sz w:val="24"/>
          <w:szCs w:val="24"/>
        </w:rPr>
      </w:pPr>
      <w:r w:rsidRPr="00853578">
        <w:rPr>
          <w:rFonts w:ascii="Times New Roman" w:hAnsi="Times New Roman" w:cs="Times New Roman"/>
          <w:b/>
          <w:sz w:val="24"/>
          <w:szCs w:val="24"/>
        </w:rPr>
        <w:lastRenderedPageBreak/>
        <w:t>УЧЕБНЫЙ ПЛАН</w:t>
      </w:r>
    </w:p>
    <w:tbl>
      <w:tblPr>
        <w:tblW w:w="472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76"/>
        <w:gridCol w:w="3484"/>
        <w:gridCol w:w="1852"/>
        <w:gridCol w:w="3133"/>
      </w:tblGrid>
      <w:tr w:rsidR="003A029B" w:rsidRPr="007312D1" w:rsidTr="003A029B">
        <w:tc>
          <w:tcPr>
            <w:tcW w:w="318" w:type="pct"/>
          </w:tcPr>
          <w:p w:rsidR="003A029B" w:rsidRPr="007312D1" w:rsidRDefault="003A029B" w:rsidP="00853578">
            <w:pPr>
              <w:spacing w:after="0" w:line="276" w:lineRule="auto"/>
              <w:jc w:val="center"/>
              <w:rPr>
                <w:rFonts w:ascii="Times New Roman" w:eastAsia="MS ??" w:hAnsi="Times New Roman" w:cs="Times New Roman"/>
                <w:b/>
                <w:sz w:val="24"/>
                <w:szCs w:val="24"/>
              </w:rPr>
            </w:pPr>
          </w:p>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eastAsia="MS ??" w:hAnsi="Times New Roman" w:cs="Times New Roman"/>
                <w:b/>
                <w:sz w:val="24"/>
                <w:szCs w:val="24"/>
              </w:rPr>
              <w:t>№</w:t>
            </w:r>
          </w:p>
        </w:tc>
        <w:tc>
          <w:tcPr>
            <w:tcW w:w="1926" w:type="pct"/>
            <w:vAlign w:val="center"/>
          </w:tcPr>
          <w:p w:rsidR="003A029B" w:rsidRPr="007312D1" w:rsidRDefault="003A029B" w:rsidP="00853578">
            <w:pPr>
              <w:spacing w:after="0" w:line="276" w:lineRule="auto"/>
              <w:rPr>
                <w:rFonts w:ascii="Times New Roman" w:eastAsia="MS ??" w:hAnsi="Times New Roman" w:cs="Times New Roman"/>
                <w:b/>
                <w:sz w:val="24"/>
                <w:szCs w:val="24"/>
              </w:rPr>
            </w:pPr>
            <w:r w:rsidRPr="007312D1">
              <w:rPr>
                <w:rFonts w:ascii="Times New Roman" w:eastAsia="MS ??" w:hAnsi="Times New Roman" w:cs="Times New Roman"/>
                <w:b/>
                <w:sz w:val="24"/>
                <w:szCs w:val="24"/>
              </w:rPr>
              <w:t>Учебные предметы</w:t>
            </w:r>
          </w:p>
        </w:tc>
        <w:tc>
          <w:tcPr>
            <w:tcW w:w="1024" w:type="pct"/>
          </w:tcPr>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hAnsi="Times New Roman" w:cs="Times New Roman"/>
                <w:b/>
                <w:sz w:val="24"/>
                <w:szCs w:val="24"/>
              </w:rPr>
              <w:t>Количество часов в неделю</w:t>
            </w:r>
          </w:p>
        </w:tc>
        <w:tc>
          <w:tcPr>
            <w:tcW w:w="1732" w:type="pct"/>
          </w:tcPr>
          <w:p w:rsidR="003A029B" w:rsidRPr="007312D1" w:rsidRDefault="003A029B" w:rsidP="00853578">
            <w:pPr>
              <w:spacing w:after="0" w:line="276" w:lineRule="auto"/>
              <w:jc w:val="center"/>
              <w:rPr>
                <w:rFonts w:ascii="Times New Roman" w:hAnsi="Times New Roman" w:cs="Times New Roman"/>
                <w:b/>
                <w:sz w:val="24"/>
                <w:szCs w:val="24"/>
              </w:rPr>
            </w:pPr>
          </w:p>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hAnsi="Times New Roman" w:cs="Times New Roman"/>
                <w:b/>
                <w:sz w:val="24"/>
                <w:szCs w:val="24"/>
              </w:rPr>
              <w:t>Всего за год</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1</w:t>
            </w:r>
          </w:p>
        </w:tc>
        <w:tc>
          <w:tcPr>
            <w:tcW w:w="1926" w:type="pct"/>
          </w:tcPr>
          <w:p w:rsidR="003A029B" w:rsidRPr="007312D1" w:rsidRDefault="003A029B" w:rsidP="00853578">
            <w:pPr>
              <w:spacing w:after="0" w:line="276" w:lineRule="auto"/>
              <w:rPr>
                <w:rFonts w:ascii="Times New Roman" w:eastAsia="MS ??" w:hAnsi="Times New Roman" w:cs="Times New Roman"/>
                <w:sz w:val="24"/>
                <w:szCs w:val="24"/>
              </w:rPr>
            </w:pPr>
            <w:r w:rsidRPr="007312D1">
              <w:rPr>
                <w:rFonts w:ascii="Times New Roman" w:hAnsi="Times New Roman" w:cs="Times New Roman"/>
                <w:sz w:val="24"/>
                <w:szCs w:val="24"/>
              </w:rPr>
              <w:t>Священная библейская история</w:t>
            </w: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0.5 часа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(20 мин)</w:t>
            </w:r>
          </w:p>
        </w:tc>
        <w:tc>
          <w:tcPr>
            <w:tcW w:w="1732" w:type="pct"/>
          </w:tcPr>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34 занятия</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2</w:t>
            </w:r>
          </w:p>
        </w:tc>
        <w:tc>
          <w:tcPr>
            <w:tcW w:w="1926" w:type="pct"/>
          </w:tcPr>
          <w:p w:rsidR="003A029B" w:rsidRPr="007312D1" w:rsidRDefault="003A029B" w:rsidP="00853578">
            <w:pPr>
              <w:spacing w:after="0" w:line="276" w:lineRule="auto"/>
              <w:rPr>
                <w:rFonts w:ascii="Times New Roman" w:eastAsia="MS ??" w:hAnsi="Times New Roman" w:cs="Times New Roman"/>
                <w:sz w:val="24"/>
                <w:szCs w:val="24"/>
              </w:rPr>
            </w:pPr>
            <w:r w:rsidRPr="007312D1">
              <w:rPr>
                <w:rFonts w:ascii="Times New Roman" w:hAnsi="Times New Roman" w:cs="Times New Roman"/>
                <w:sz w:val="24"/>
                <w:szCs w:val="24"/>
              </w:rPr>
              <w:t>Основы христианской нравственности</w:t>
            </w: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0,5 часа</w:t>
            </w:r>
          </w:p>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(20 мин)</w:t>
            </w:r>
          </w:p>
        </w:tc>
        <w:tc>
          <w:tcPr>
            <w:tcW w:w="1732" w:type="pct"/>
          </w:tcPr>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34 занятия</w:t>
            </w:r>
          </w:p>
        </w:tc>
      </w:tr>
      <w:tr w:rsidR="003A029B" w:rsidRPr="007312D1" w:rsidTr="003A029B">
        <w:trPr>
          <w:trHeight w:val="701"/>
        </w:trPr>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3</w:t>
            </w:r>
          </w:p>
        </w:tc>
        <w:tc>
          <w:tcPr>
            <w:tcW w:w="1926"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История Христианской Церкви</w:t>
            </w:r>
          </w:p>
          <w:p w:rsidR="003A029B" w:rsidRPr="007312D1" w:rsidRDefault="003A029B" w:rsidP="00853578">
            <w:pPr>
              <w:spacing w:after="0" w:line="276" w:lineRule="auto"/>
              <w:rPr>
                <w:rFonts w:ascii="Times New Roman" w:eastAsia="MS ??" w:hAnsi="Times New Roman" w:cs="Times New Roman"/>
                <w:sz w:val="24"/>
                <w:szCs w:val="24"/>
              </w:rPr>
            </w:pP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0,5 часа</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(20 мин)</w:t>
            </w:r>
          </w:p>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через неделю</w:t>
            </w:r>
          </w:p>
        </w:tc>
        <w:tc>
          <w:tcPr>
            <w:tcW w:w="1732" w:type="pct"/>
          </w:tcPr>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17 занятий</w:t>
            </w:r>
          </w:p>
        </w:tc>
      </w:tr>
      <w:tr w:rsidR="003A029B" w:rsidRPr="007312D1" w:rsidTr="003A029B">
        <w:trPr>
          <w:trHeight w:val="699"/>
        </w:trPr>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4</w:t>
            </w:r>
          </w:p>
        </w:tc>
        <w:tc>
          <w:tcPr>
            <w:tcW w:w="1926"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Встреча с батюшкой</w:t>
            </w:r>
          </w:p>
          <w:p w:rsidR="003A029B" w:rsidRPr="007312D1" w:rsidRDefault="003A029B" w:rsidP="00853578">
            <w:pPr>
              <w:spacing w:after="0" w:line="276" w:lineRule="auto"/>
              <w:rPr>
                <w:rFonts w:ascii="Times New Roman" w:hAnsi="Times New Roman" w:cs="Times New Roman"/>
                <w:sz w:val="24"/>
                <w:szCs w:val="24"/>
              </w:rPr>
            </w:pP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0,5 часа</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(20 мин)</w:t>
            </w:r>
          </w:p>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через неделю</w:t>
            </w:r>
          </w:p>
        </w:tc>
        <w:tc>
          <w:tcPr>
            <w:tcW w:w="1732" w:type="pct"/>
          </w:tcPr>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17 занятий</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5</w:t>
            </w:r>
          </w:p>
        </w:tc>
        <w:tc>
          <w:tcPr>
            <w:tcW w:w="1926"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Устройство православного храма и богослужение</w:t>
            </w: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0.5 часа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(20 мин)</w:t>
            </w:r>
          </w:p>
        </w:tc>
        <w:tc>
          <w:tcPr>
            <w:tcW w:w="1732" w:type="pct"/>
          </w:tcPr>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34 занятия</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6</w:t>
            </w:r>
          </w:p>
        </w:tc>
        <w:tc>
          <w:tcPr>
            <w:tcW w:w="1926" w:type="pct"/>
          </w:tcPr>
          <w:p w:rsidR="003A029B" w:rsidRPr="007312D1" w:rsidRDefault="003A029B" w:rsidP="00853578">
            <w:pPr>
              <w:spacing w:after="0" w:line="276" w:lineRule="auto"/>
              <w:rPr>
                <w:rFonts w:ascii="Times New Roman" w:eastAsia="MS ??" w:hAnsi="Times New Roman" w:cs="Times New Roman"/>
                <w:sz w:val="24"/>
                <w:szCs w:val="24"/>
              </w:rPr>
            </w:pPr>
            <w:r w:rsidRPr="007312D1">
              <w:rPr>
                <w:rFonts w:ascii="Times New Roman" w:hAnsi="Times New Roman" w:cs="Times New Roman"/>
                <w:sz w:val="24"/>
                <w:szCs w:val="24"/>
              </w:rPr>
              <w:t>Церковнославянский язык</w:t>
            </w: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1 час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(40 мин)</w:t>
            </w:r>
          </w:p>
        </w:tc>
        <w:tc>
          <w:tcPr>
            <w:tcW w:w="1732" w:type="pct"/>
          </w:tcPr>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34 занятия</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7</w:t>
            </w:r>
          </w:p>
        </w:tc>
        <w:tc>
          <w:tcPr>
            <w:tcW w:w="1926"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Основы хорового и церковного пения</w:t>
            </w: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1 час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(40 мин)</w:t>
            </w:r>
          </w:p>
        </w:tc>
        <w:tc>
          <w:tcPr>
            <w:tcW w:w="1732" w:type="pct"/>
          </w:tcPr>
          <w:p w:rsidR="003A029B" w:rsidRPr="007312D1" w:rsidRDefault="003A029B" w:rsidP="00853578">
            <w:pPr>
              <w:spacing w:after="0" w:line="276" w:lineRule="auto"/>
              <w:jc w:val="center"/>
              <w:rPr>
                <w:rFonts w:ascii="Times New Roman" w:eastAsia="MS ??" w:hAnsi="Times New Roman" w:cs="Times New Roman"/>
                <w:sz w:val="24"/>
                <w:szCs w:val="24"/>
              </w:rPr>
            </w:pPr>
            <w:r w:rsidRPr="007312D1">
              <w:rPr>
                <w:rFonts w:ascii="Times New Roman" w:hAnsi="Times New Roman" w:cs="Times New Roman"/>
                <w:sz w:val="24"/>
                <w:szCs w:val="24"/>
              </w:rPr>
              <w:t>34 занятия</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8</w:t>
            </w:r>
          </w:p>
        </w:tc>
        <w:tc>
          <w:tcPr>
            <w:tcW w:w="1926"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 xml:space="preserve">Английский язык </w:t>
            </w: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1 час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(40 мин)</w:t>
            </w:r>
          </w:p>
        </w:tc>
        <w:tc>
          <w:tcPr>
            <w:tcW w:w="1732"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34 занятия</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9</w:t>
            </w:r>
          </w:p>
        </w:tc>
        <w:tc>
          <w:tcPr>
            <w:tcW w:w="1926"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Рукоделие</w:t>
            </w:r>
          </w:p>
        </w:tc>
        <w:tc>
          <w:tcPr>
            <w:tcW w:w="102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1 час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(40 мин)</w:t>
            </w:r>
          </w:p>
        </w:tc>
        <w:tc>
          <w:tcPr>
            <w:tcW w:w="1732"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34 занятия</w:t>
            </w:r>
          </w:p>
        </w:tc>
      </w:tr>
      <w:tr w:rsidR="003A029B" w:rsidRPr="007312D1" w:rsidTr="003A029B">
        <w:tc>
          <w:tcPr>
            <w:tcW w:w="318" w:type="pct"/>
          </w:tcPr>
          <w:p w:rsidR="003A029B" w:rsidRPr="007312D1" w:rsidRDefault="003A029B" w:rsidP="00853578">
            <w:pPr>
              <w:spacing w:after="0" w:line="276" w:lineRule="auto"/>
              <w:rPr>
                <w:rFonts w:ascii="Times New Roman" w:hAnsi="Times New Roman" w:cs="Times New Roman"/>
                <w:sz w:val="24"/>
                <w:szCs w:val="24"/>
              </w:rPr>
            </w:pPr>
          </w:p>
        </w:tc>
        <w:tc>
          <w:tcPr>
            <w:tcW w:w="1926" w:type="pct"/>
          </w:tcPr>
          <w:p w:rsidR="003A029B" w:rsidRPr="007312D1" w:rsidRDefault="003A029B" w:rsidP="00853578">
            <w:pPr>
              <w:spacing w:after="0" w:line="276" w:lineRule="auto"/>
              <w:rPr>
                <w:rFonts w:ascii="Times New Roman" w:eastAsia="MS ??" w:hAnsi="Times New Roman" w:cs="Times New Roman"/>
                <w:b/>
                <w:sz w:val="24"/>
                <w:szCs w:val="24"/>
              </w:rPr>
            </w:pPr>
            <w:r w:rsidRPr="007312D1">
              <w:rPr>
                <w:rFonts w:ascii="Times New Roman" w:hAnsi="Times New Roman" w:cs="Times New Roman"/>
                <w:b/>
                <w:sz w:val="24"/>
                <w:szCs w:val="24"/>
              </w:rPr>
              <w:t xml:space="preserve">Итого: </w:t>
            </w:r>
          </w:p>
        </w:tc>
        <w:tc>
          <w:tcPr>
            <w:tcW w:w="1024" w:type="pct"/>
          </w:tcPr>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eastAsia="MS ??" w:hAnsi="Times New Roman" w:cs="Times New Roman"/>
                <w:b/>
                <w:sz w:val="24"/>
                <w:szCs w:val="24"/>
              </w:rPr>
              <w:t>6 часов в неделю</w:t>
            </w:r>
          </w:p>
        </w:tc>
        <w:tc>
          <w:tcPr>
            <w:tcW w:w="1732" w:type="pct"/>
          </w:tcPr>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eastAsia="MS ??" w:hAnsi="Times New Roman" w:cs="Times New Roman"/>
                <w:b/>
                <w:sz w:val="24"/>
                <w:szCs w:val="24"/>
              </w:rPr>
              <w:t>34 недели</w:t>
            </w:r>
          </w:p>
        </w:tc>
      </w:tr>
    </w:tbl>
    <w:p w:rsidR="00BA1C67" w:rsidRPr="007312D1" w:rsidRDefault="00BA1C67" w:rsidP="00853578">
      <w:pPr>
        <w:tabs>
          <w:tab w:val="left" w:pos="3285"/>
        </w:tabs>
        <w:spacing w:line="276" w:lineRule="auto"/>
        <w:rPr>
          <w:rFonts w:ascii="Times New Roman" w:hAnsi="Times New Roman" w:cs="Times New Roman"/>
          <w:sz w:val="24"/>
          <w:szCs w:val="24"/>
        </w:rPr>
      </w:pPr>
    </w:p>
    <w:tbl>
      <w:tblPr>
        <w:tblW w:w="472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76"/>
        <w:gridCol w:w="4074"/>
        <w:gridCol w:w="2127"/>
        <w:gridCol w:w="2268"/>
      </w:tblGrid>
      <w:tr w:rsidR="003A029B" w:rsidRPr="007312D1" w:rsidTr="003A029B">
        <w:tc>
          <w:tcPr>
            <w:tcW w:w="318" w:type="pct"/>
          </w:tcPr>
          <w:p w:rsidR="003A029B" w:rsidRPr="007312D1" w:rsidRDefault="003A029B" w:rsidP="00853578">
            <w:pPr>
              <w:spacing w:after="0" w:line="276" w:lineRule="auto"/>
              <w:jc w:val="center"/>
              <w:rPr>
                <w:rFonts w:ascii="Times New Roman" w:eastAsia="MS ??" w:hAnsi="Times New Roman" w:cs="Times New Roman"/>
                <w:b/>
                <w:sz w:val="24"/>
                <w:szCs w:val="24"/>
              </w:rPr>
            </w:pPr>
          </w:p>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eastAsia="MS ??" w:hAnsi="Times New Roman" w:cs="Times New Roman"/>
                <w:b/>
                <w:sz w:val="24"/>
                <w:szCs w:val="24"/>
              </w:rPr>
              <w:t>№</w:t>
            </w:r>
          </w:p>
        </w:tc>
        <w:tc>
          <w:tcPr>
            <w:tcW w:w="2252" w:type="pct"/>
            <w:vAlign w:val="center"/>
          </w:tcPr>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eastAsia="MS ??" w:hAnsi="Times New Roman" w:cs="Times New Roman"/>
                <w:b/>
                <w:sz w:val="24"/>
                <w:szCs w:val="24"/>
              </w:rPr>
              <w:t>Дополнительные кружковые занятия</w:t>
            </w:r>
          </w:p>
        </w:tc>
        <w:tc>
          <w:tcPr>
            <w:tcW w:w="1176" w:type="pct"/>
          </w:tcPr>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hAnsi="Times New Roman" w:cs="Times New Roman"/>
                <w:b/>
                <w:sz w:val="24"/>
                <w:szCs w:val="24"/>
              </w:rPr>
              <w:t>Количество часов в неделю</w:t>
            </w:r>
          </w:p>
        </w:tc>
        <w:tc>
          <w:tcPr>
            <w:tcW w:w="1254" w:type="pct"/>
          </w:tcPr>
          <w:p w:rsidR="003A029B" w:rsidRPr="007312D1" w:rsidRDefault="003A029B" w:rsidP="00853578">
            <w:pPr>
              <w:spacing w:after="0" w:line="276" w:lineRule="auto"/>
              <w:jc w:val="center"/>
              <w:rPr>
                <w:rFonts w:ascii="Times New Roman" w:hAnsi="Times New Roman" w:cs="Times New Roman"/>
                <w:b/>
                <w:sz w:val="24"/>
                <w:szCs w:val="24"/>
              </w:rPr>
            </w:pPr>
          </w:p>
          <w:p w:rsidR="003A029B" w:rsidRPr="007312D1" w:rsidRDefault="003A029B" w:rsidP="00853578">
            <w:pPr>
              <w:spacing w:after="0" w:line="276" w:lineRule="auto"/>
              <w:jc w:val="center"/>
              <w:rPr>
                <w:rFonts w:ascii="Times New Roman" w:eastAsia="MS ??" w:hAnsi="Times New Roman" w:cs="Times New Roman"/>
                <w:b/>
                <w:sz w:val="24"/>
                <w:szCs w:val="24"/>
              </w:rPr>
            </w:pPr>
            <w:r w:rsidRPr="007312D1">
              <w:rPr>
                <w:rFonts w:ascii="Times New Roman" w:hAnsi="Times New Roman" w:cs="Times New Roman"/>
                <w:b/>
                <w:sz w:val="24"/>
                <w:szCs w:val="24"/>
              </w:rPr>
              <w:t>Всего за год</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1</w:t>
            </w:r>
          </w:p>
        </w:tc>
        <w:tc>
          <w:tcPr>
            <w:tcW w:w="2252"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 xml:space="preserve">Театральное искусство </w:t>
            </w:r>
          </w:p>
        </w:tc>
        <w:tc>
          <w:tcPr>
            <w:tcW w:w="1176"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1 час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(40 мин)</w:t>
            </w:r>
          </w:p>
        </w:tc>
        <w:tc>
          <w:tcPr>
            <w:tcW w:w="125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34</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занятия</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2</w:t>
            </w:r>
          </w:p>
        </w:tc>
        <w:tc>
          <w:tcPr>
            <w:tcW w:w="2252"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Творческая мастерская</w:t>
            </w:r>
          </w:p>
        </w:tc>
        <w:tc>
          <w:tcPr>
            <w:tcW w:w="1176"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1 час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(40 мин)</w:t>
            </w:r>
          </w:p>
        </w:tc>
        <w:tc>
          <w:tcPr>
            <w:tcW w:w="125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34</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занятия</w:t>
            </w:r>
          </w:p>
        </w:tc>
      </w:tr>
      <w:tr w:rsidR="003A029B" w:rsidRPr="007312D1" w:rsidTr="003A029B">
        <w:tc>
          <w:tcPr>
            <w:tcW w:w="318"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3. </w:t>
            </w:r>
          </w:p>
        </w:tc>
        <w:tc>
          <w:tcPr>
            <w:tcW w:w="2252" w:type="pct"/>
          </w:tcPr>
          <w:p w:rsidR="003A029B" w:rsidRPr="007312D1" w:rsidRDefault="003A029B" w:rsidP="00853578">
            <w:pPr>
              <w:spacing w:after="0" w:line="276" w:lineRule="auto"/>
              <w:rPr>
                <w:rFonts w:ascii="Times New Roman" w:hAnsi="Times New Roman" w:cs="Times New Roman"/>
                <w:sz w:val="24"/>
                <w:szCs w:val="24"/>
              </w:rPr>
            </w:pPr>
            <w:r w:rsidRPr="007312D1">
              <w:rPr>
                <w:rFonts w:ascii="Times New Roman" w:hAnsi="Times New Roman" w:cs="Times New Roman"/>
                <w:sz w:val="24"/>
                <w:szCs w:val="24"/>
              </w:rPr>
              <w:t>Ритмика</w:t>
            </w:r>
          </w:p>
        </w:tc>
        <w:tc>
          <w:tcPr>
            <w:tcW w:w="1176"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 xml:space="preserve">1 час </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(40 мин)</w:t>
            </w:r>
          </w:p>
        </w:tc>
        <w:tc>
          <w:tcPr>
            <w:tcW w:w="1254" w:type="pct"/>
          </w:tcPr>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34</w:t>
            </w:r>
          </w:p>
          <w:p w:rsidR="003A029B" w:rsidRPr="007312D1" w:rsidRDefault="003A029B" w:rsidP="00853578">
            <w:pPr>
              <w:spacing w:after="0" w:line="276" w:lineRule="auto"/>
              <w:jc w:val="center"/>
              <w:rPr>
                <w:rFonts w:ascii="Times New Roman" w:hAnsi="Times New Roman" w:cs="Times New Roman"/>
                <w:sz w:val="24"/>
                <w:szCs w:val="24"/>
              </w:rPr>
            </w:pPr>
            <w:r w:rsidRPr="007312D1">
              <w:rPr>
                <w:rFonts w:ascii="Times New Roman" w:hAnsi="Times New Roman" w:cs="Times New Roman"/>
                <w:sz w:val="24"/>
                <w:szCs w:val="24"/>
              </w:rPr>
              <w:t>занятия</w:t>
            </w:r>
          </w:p>
        </w:tc>
      </w:tr>
    </w:tbl>
    <w:p w:rsidR="00F3289B" w:rsidRPr="007312D1" w:rsidRDefault="00F3289B" w:rsidP="00853578">
      <w:pPr>
        <w:tabs>
          <w:tab w:val="left" w:pos="3285"/>
        </w:tabs>
        <w:spacing w:line="276" w:lineRule="auto"/>
        <w:rPr>
          <w:rFonts w:ascii="Times New Roman" w:hAnsi="Times New Roman" w:cs="Times New Roman"/>
          <w:sz w:val="24"/>
          <w:szCs w:val="24"/>
        </w:rPr>
      </w:pPr>
    </w:p>
    <w:p w:rsidR="00026CEA" w:rsidRPr="007312D1" w:rsidRDefault="00026CEA" w:rsidP="00853578">
      <w:pPr>
        <w:tabs>
          <w:tab w:val="left" w:pos="3840"/>
        </w:tabs>
        <w:spacing w:line="276" w:lineRule="auto"/>
        <w:rPr>
          <w:rFonts w:ascii="Times New Roman" w:hAnsi="Times New Roman" w:cs="Times New Roman"/>
          <w:sz w:val="24"/>
          <w:szCs w:val="24"/>
        </w:rPr>
      </w:pPr>
      <w:r w:rsidRPr="007312D1">
        <w:rPr>
          <w:rFonts w:ascii="Times New Roman" w:hAnsi="Times New Roman" w:cs="Times New Roman"/>
          <w:sz w:val="24"/>
          <w:szCs w:val="24"/>
        </w:rPr>
        <w:br w:type="page"/>
      </w:r>
    </w:p>
    <w:p w:rsidR="00F3289B" w:rsidRPr="007312D1" w:rsidRDefault="00F3289B" w:rsidP="00853578">
      <w:pPr>
        <w:pStyle w:val="11"/>
        <w:spacing w:line="276" w:lineRule="auto"/>
        <w:ind w:left="0" w:right="24"/>
        <w:jc w:val="center"/>
        <w:rPr>
          <w:rStyle w:val="a5"/>
          <w:sz w:val="24"/>
          <w:szCs w:val="24"/>
        </w:rPr>
      </w:pPr>
      <w:r w:rsidRPr="007312D1">
        <w:rPr>
          <w:rStyle w:val="a5"/>
          <w:sz w:val="24"/>
          <w:szCs w:val="24"/>
        </w:rPr>
        <w:lastRenderedPageBreak/>
        <w:t>НАЧАЛЬНАЯ СТУПЕНЬ</w:t>
      </w:r>
    </w:p>
    <w:p w:rsidR="0041193C" w:rsidRPr="007312D1" w:rsidRDefault="0041193C" w:rsidP="00853578">
      <w:pPr>
        <w:pStyle w:val="11"/>
        <w:spacing w:line="276" w:lineRule="auto"/>
        <w:ind w:left="0" w:right="24"/>
        <w:jc w:val="center"/>
        <w:rPr>
          <w:rStyle w:val="a5"/>
          <w:sz w:val="24"/>
          <w:szCs w:val="24"/>
        </w:rPr>
      </w:pPr>
      <w:r w:rsidRPr="007312D1">
        <w:rPr>
          <w:sz w:val="24"/>
          <w:szCs w:val="24"/>
        </w:rPr>
        <w:t>(набор детей в возрасте 7-11 лет)</w:t>
      </w:r>
    </w:p>
    <w:p w:rsidR="00FB17E7" w:rsidRPr="007312D1" w:rsidRDefault="00FB17E7" w:rsidP="00853578">
      <w:pPr>
        <w:pStyle w:val="11"/>
        <w:spacing w:line="276" w:lineRule="auto"/>
        <w:ind w:left="0" w:right="24"/>
        <w:jc w:val="center"/>
        <w:rPr>
          <w:rStyle w:val="a5"/>
          <w:sz w:val="24"/>
          <w:szCs w:val="24"/>
        </w:rPr>
      </w:pPr>
    </w:p>
    <w:p w:rsidR="00F3289B" w:rsidRPr="007312D1" w:rsidRDefault="00F3289B" w:rsidP="00853578">
      <w:pPr>
        <w:spacing w:after="0" w:line="276" w:lineRule="auto"/>
        <w:ind w:firstLine="567"/>
        <w:jc w:val="both"/>
        <w:rPr>
          <w:rFonts w:ascii="Times New Roman" w:hAnsi="Times New Roman" w:cs="Times New Roman"/>
          <w:sz w:val="24"/>
          <w:szCs w:val="24"/>
        </w:rPr>
      </w:pPr>
      <w:r w:rsidRPr="007312D1">
        <w:rPr>
          <w:rFonts w:ascii="Times New Roman" w:hAnsi="Times New Roman" w:cs="Times New Roman"/>
          <w:sz w:val="24"/>
          <w:szCs w:val="24"/>
        </w:rPr>
        <w:t xml:space="preserve">Начальная ступень учебно-воспитательной деятельности, реализуемой в воскресной школе для детей </w:t>
      </w:r>
      <w:r w:rsidR="00302ABB" w:rsidRPr="007312D1">
        <w:rPr>
          <w:rFonts w:ascii="Times New Roman" w:hAnsi="Times New Roman" w:cs="Times New Roman"/>
          <w:sz w:val="24"/>
          <w:szCs w:val="24"/>
        </w:rPr>
        <w:t>–</w:t>
      </w:r>
      <w:r w:rsidRPr="007312D1">
        <w:rPr>
          <w:rFonts w:ascii="Times New Roman" w:hAnsi="Times New Roman" w:cs="Times New Roman"/>
          <w:sz w:val="24"/>
          <w:szCs w:val="24"/>
        </w:rPr>
        <w:t xml:space="preserve"> комплекс учебно-воспитательных программ для детей 7-11 лет, направленных на формирование православного мировосприятия, усвоение воспитанниками начальных знаний о православной вере, приобщение к православной традиции и культуре, образу жизни, приобретение навыков христианского благочестия.</w:t>
      </w:r>
    </w:p>
    <w:p w:rsidR="00EC5CA1" w:rsidRPr="007312D1" w:rsidRDefault="00F3289B" w:rsidP="00853578">
      <w:pPr>
        <w:pStyle w:val="11"/>
        <w:widowControl/>
        <w:suppressAutoHyphens/>
        <w:autoSpaceDE/>
        <w:autoSpaceDN/>
        <w:adjustRightInd/>
        <w:spacing w:before="240" w:line="276" w:lineRule="auto"/>
        <w:ind w:left="0" w:firstLine="567"/>
        <w:jc w:val="both"/>
        <w:rPr>
          <w:sz w:val="24"/>
          <w:szCs w:val="24"/>
        </w:rPr>
      </w:pPr>
      <w:r w:rsidRPr="007312D1">
        <w:rPr>
          <w:b/>
          <w:sz w:val="24"/>
          <w:szCs w:val="24"/>
        </w:rPr>
        <w:t>Вероучительными предметами начальной ступени являются</w:t>
      </w:r>
      <w:r w:rsidRPr="007312D1">
        <w:rPr>
          <w:sz w:val="24"/>
          <w:szCs w:val="24"/>
        </w:rPr>
        <w:t>:</w:t>
      </w:r>
    </w:p>
    <w:p w:rsidR="006A342E" w:rsidRPr="007312D1" w:rsidRDefault="006A342E" w:rsidP="00853578">
      <w:pPr>
        <w:pStyle w:val="11"/>
        <w:widowControl/>
        <w:numPr>
          <w:ilvl w:val="0"/>
          <w:numId w:val="13"/>
        </w:numPr>
        <w:suppressAutoHyphens/>
        <w:autoSpaceDE/>
        <w:autoSpaceDN/>
        <w:adjustRightInd/>
        <w:spacing w:line="276" w:lineRule="auto"/>
        <w:jc w:val="both"/>
        <w:rPr>
          <w:sz w:val="24"/>
          <w:szCs w:val="24"/>
        </w:rPr>
      </w:pPr>
      <w:r w:rsidRPr="007312D1">
        <w:rPr>
          <w:sz w:val="24"/>
          <w:szCs w:val="24"/>
        </w:rPr>
        <w:t>Закон Божий</w:t>
      </w:r>
      <w:r w:rsidR="00F3289B" w:rsidRPr="007312D1">
        <w:rPr>
          <w:sz w:val="24"/>
          <w:szCs w:val="24"/>
        </w:rPr>
        <w:t xml:space="preserve">: </w:t>
      </w:r>
    </w:p>
    <w:p w:rsidR="006A342E" w:rsidRPr="007312D1" w:rsidRDefault="00302ABB" w:rsidP="00853578">
      <w:pPr>
        <w:pStyle w:val="11"/>
        <w:widowControl/>
        <w:numPr>
          <w:ilvl w:val="0"/>
          <w:numId w:val="16"/>
        </w:numPr>
        <w:suppressAutoHyphens/>
        <w:autoSpaceDE/>
        <w:autoSpaceDN/>
        <w:adjustRightInd/>
        <w:spacing w:line="276" w:lineRule="auto"/>
        <w:ind w:left="2410"/>
        <w:jc w:val="both"/>
        <w:rPr>
          <w:sz w:val="24"/>
          <w:szCs w:val="24"/>
        </w:rPr>
      </w:pPr>
      <w:r w:rsidRPr="007312D1">
        <w:rPr>
          <w:sz w:val="24"/>
          <w:szCs w:val="24"/>
        </w:rPr>
        <w:t>священная библейская история;</w:t>
      </w:r>
      <w:r w:rsidR="00F3289B" w:rsidRPr="007312D1">
        <w:rPr>
          <w:sz w:val="24"/>
          <w:szCs w:val="24"/>
        </w:rPr>
        <w:t xml:space="preserve"> </w:t>
      </w:r>
    </w:p>
    <w:p w:rsidR="006A342E" w:rsidRPr="007312D1" w:rsidRDefault="00F3289B" w:rsidP="00853578">
      <w:pPr>
        <w:pStyle w:val="11"/>
        <w:widowControl/>
        <w:numPr>
          <w:ilvl w:val="0"/>
          <w:numId w:val="16"/>
        </w:numPr>
        <w:suppressAutoHyphens/>
        <w:autoSpaceDE/>
        <w:autoSpaceDN/>
        <w:adjustRightInd/>
        <w:spacing w:line="276" w:lineRule="auto"/>
        <w:ind w:left="2410"/>
        <w:jc w:val="both"/>
        <w:rPr>
          <w:sz w:val="24"/>
          <w:szCs w:val="24"/>
        </w:rPr>
      </w:pPr>
      <w:r w:rsidRPr="007312D1">
        <w:rPr>
          <w:sz w:val="24"/>
          <w:szCs w:val="24"/>
        </w:rPr>
        <w:t>устройство православного храма</w:t>
      </w:r>
      <w:r w:rsidR="006A342E" w:rsidRPr="007312D1">
        <w:rPr>
          <w:sz w:val="24"/>
          <w:szCs w:val="24"/>
        </w:rPr>
        <w:t xml:space="preserve"> и</w:t>
      </w:r>
      <w:r w:rsidRPr="007312D1">
        <w:rPr>
          <w:sz w:val="24"/>
          <w:szCs w:val="24"/>
        </w:rPr>
        <w:t xml:space="preserve"> богослужение</w:t>
      </w:r>
      <w:r w:rsidR="00302ABB" w:rsidRPr="007312D1">
        <w:rPr>
          <w:sz w:val="24"/>
          <w:szCs w:val="24"/>
        </w:rPr>
        <w:t>;</w:t>
      </w:r>
    </w:p>
    <w:p w:rsidR="006A342E" w:rsidRPr="007312D1" w:rsidRDefault="00F3289B" w:rsidP="00853578">
      <w:pPr>
        <w:pStyle w:val="11"/>
        <w:widowControl/>
        <w:numPr>
          <w:ilvl w:val="0"/>
          <w:numId w:val="16"/>
        </w:numPr>
        <w:suppressAutoHyphens/>
        <w:autoSpaceDE/>
        <w:autoSpaceDN/>
        <w:adjustRightInd/>
        <w:spacing w:line="276" w:lineRule="auto"/>
        <w:ind w:left="2410"/>
        <w:jc w:val="both"/>
        <w:rPr>
          <w:sz w:val="24"/>
          <w:szCs w:val="24"/>
        </w:rPr>
      </w:pPr>
      <w:r w:rsidRPr="007312D1">
        <w:rPr>
          <w:sz w:val="24"/>
          <w:szCs w:val="24"/>
        </w:rPr>
        <w:t xml:space="preserve">история Церкви; </w:t>
      </w:r>
    </w:p>
    <w:p w:rsidR="00EC5CA1" w:rsidRPr="007312D1" w:rsidRDefault="00302ABB" w:rsidP="00853578">
      <w:pPr>
        <w:pStyle w:val="11"/>
        <w:widowControl/>
        <w:numPr>
          <w:ilvl w:val="0"/>
          <w:numId w:val="16"/>
        </w:numPr>
        <w:suppressAutoHyphens/>
        <w:autoSpaceDE/>
        <w:autoSpaceDN/>
        <w:adjustRightInd/>
        <w:spacing w:line="276" w:lineRule="auto"/>
        <w:ind w:left="2410"/>
        <w:jc w:val="both"/>
        <w:rPr>
          <w:sz w:val="24"/>
          <w:szCs w:val="24"/>
        </w:rPr>
      </w:pPr>
      <w:r w:rsidRPr="007312D1">
        <w:rPr>
          <w:sz w:val="24"/>
          <w:szCs w:val="24"/>
        </w:rPr>
        <w:t>о</w:t>
      </w:r>
      <w:r w:rsidR="00F3289B" w:rsidRPr="007312D1">
        <w:rPr>
          <w:sz w:val="24"/>
          <w:szCs w:val="24"/>
        </w:rPr>
        <w:t>сн</w:t>
      </w:r>
      <w:r w:rsidRPr="007312D1">
        <w:rPr>
          <w:sz w:val="24"/>
          <w:szCs w:val="24"/>
        </w:rPr>
        <w:t>овы христианской нравственности</w:t>
      </w:r>
      <w:r w:rsidR="00F3289B" w:rsidRPr="007312D1">
        <w:rPr>
          <w:sz w:val="24"/>
          <w:szCs w:val="24"/>
        </w:rPr>
        <w:t xml:space="preserve"> на </w:t>
      </w:r>
      <w:r w:rsidR="006A342E" w:rsidRPr="007312D1">
        <w:rPr>
          <w:sz w:val="24"/>
          <w:szCs w:val="24"/>
        </w:rPr>
        <w:t>основе Евангелия и житий святых</w:t>
      </w:r>
      <w:r w:rsidRPr="007312D1">
        <w:rPr>
          <w:sz w:val="24"/>
          <w:szCs w:val="24"/>
        </w:rPr>
        <w:t>.</w:t>
      </w:r>
      <w:r w:rsidR="00F3289B" w:rsidRPr="007312D1">
        <w:rPr>
          <w:sz w:val="24"/>
          <w:szCs w:val="24"/>
        </w:rPr>
        <w:t xml:space="preserve"> </w:t>
      </w:r>
    </w:p>
    <w:p w:rsidR="00EC5CA1" w:rsidRPr="007312D1" w:rsidRDefault="00302ABB" w:rsidP="00853578">
      <w:pPr>
        <w:pStyle w:val="11"/>
        <w:widowControl/>
        <w:numPr>
          <w:ilvl w:val="0"/>
          <w:numId w:val="13"/>
        </w:numPr>
        <w:suppressAutoHyphens/>
        <w:autoSpaceDE/>
        <w:autoSpaceDN/>
        <w:adjustRightInd/>
        <w:spacing w:line="276" w:lineRule="auto"/>
        <w:jc w:val="both"/>
        <w:rPr>
          <w:sz w:val="24"/>
          <w:szCs w:val="24"/>
        </w:rPr>
      </w:pPr>
      <w:r w:rsidRPr="007312D1">
        <w:rPr>
          <w:sz w:val="24"/>
          <w:szCs w:val="24"/>
        </w:rPr>
        <w:t>Церковно</w:t>
      </w:r>
      <w:r w:rsidR="00F3289B" w:rsidRPr="007312D1">
        <w:rPr>
          <w:sz w:val="24"/>
          <w:szCs w:val="24"/>
        </w:rPr>
        <w:t xml:space="preserve">славянский </w:t>
      </w:r>
      <w:r w:rsidR="00EC5CA1" w:rsidRPr="007312D1">
        <w:rPr>
          <w:sz w:val="24"/>
          <w:szCs w:val="24"/>
        </w:rPr>
        <w:t>язык</w:t>
      </w:r>
      <w:r w:rsidRPr="007312D1">
        <w:rPr>
          <w:sz w:val="24"/>
          <w:szCs w:val="24"/>
        </w:rPr>
        <w:t>.</w:t>
      </w:r>
    </w:p>
    <w:p w:rsidR="00145887" w:rsidRPr="007312D1" w:rsidRDefault="00F3289B" w:rsidP="00853578">
      <w:pPr>
        <w:pStyle w:val="11"/>
        <w:widowControl/>
        <w:numPr>
          <w:ilvl w:val="0"/>
          <w:numId w:val="13"/>
        </w:numPr>
        <w:suppressAutoHyphens/>
        <w:autoSpaceDE/>
        <w:autoSpaceDN/>
        <w:adjustRightInd/>
        <w:spacing w:line="276" w:lineRule="auto"/>
        <w:jc w:val="both"/>
        <w:rPr>
          <w:sz w:val="24"/>
          <w:szCs w:val="24"/>
        </w:rPr>
      </w:pPr>
      <w:r w:rsidRPr="007312D1">
        <w:rPr>
          <w:sz w:val="24"/>
          <w:szCs w:val="24"/>
        </w:rPr>
        <w:t>Основы хорового и церковного пения.</w:t>
      </w:r>
    </w:p>
    <w:p w:rsidR="00145887" w:rsidRPr="007312D1" w:rsidRDefault="00145887" w:rsidP="00853578">
      <w:pPr>
        <w:spacing w:before="240" w:line="276" w:lineRule="auto"/>
        <w:ind w:left="567"/>
        <w:rPr>
          <w:rFonts w:ascii="Times New Roman" w:eastAsia="MS Minngs" w:hAnsi="Times New Roman" w:cs="Times New Roman"/>
          <w:b/>
          <w:sz w:val="24"/>
          <w:szCs w:val="24"/>
          <w:lang w:eastAsia="ru-RU"/>
        </w:rPr>
      </w:pPr>
      <w:r w:rsidRPr="007312D1">
        <w:rPr>
          <w:rFonts w:ascii="Times New Roman" w:eastAsia="MS Minngs" w:hAnsi="Times New Roman" w:cs="Times New Roman"/>
          <w:b/>
          <w:sz w:val="24"/>
          <w:szCs w:val="24"/>
          <w:lang w:eastAsia="ru-RU"/>
        </w:rPr>
        <w:t>Предметы дополнительной части:</w:t>
      </w:r>
    </w:p>
    <w:p w:rsidR="00145887" w:rsidRPr="007312D1" w:rsidRDefault="00145887" w:rsidP="00853578">
      <w:pPr>
        <w:pStyle w:val="a6"/>
        <w:numPr>
          <w:ilvl w:val="1"/>
          <w:numId w:val="14"/>
        </w:numPr>
        <w:spacing w:line="276" w:lineRule="auto"/>
        <w:ind w:left="1701"/>
        <w:rPr>
          <w:rFonts w:ascii="Times New Roman" w:eastAsia="MS Minngs" w:hAnsi="Times New Roman" w:cs="Times New Roman"/>
          <w:sz w:val="24"/>
          <w:szCs w:val="24"/>
          <w:lang w:eastAsia="ru-RU"/>
        </w:rPr>
      </w:pPr>
      <w:r w:rsidRPr="007312D1">
        <w:rPr>
          <w:rFonts w:ascii="Times New Roman" w:eastAsia="MS Minngs" w:hAnsi="Times New Roman" w:cs="Times New Roman"/>
          <w:sz w:val="24"/>
          <w:szCs w:val="24"/>
          <w:lang w:eastAsia="ru-RU"/>
        </w:rPr>
        <w:t>Английский язык</w:t>
      </w:r>
      <w:r w:rsidR="00302ABB" w:rsidRPr="007312D1">
        <w:rPr>
          <w:rFonts w:ascii="Times New Roman" w:eastAsia="MS Minngs" w:hAnsi="Times New Roman" w:cs="Times New Roman"/>
          <w:sz w:val="24"/>
          <w:szCs w:val="24"/>
          <w:lang w:eastAsia="ru-RU"/>
        </w:rPr>
        <w:t>.</w:t>
      </w:r>
    </w:p>
    <w:p w:rsidR="00145887" w:rsidRPr="007312D1" w:rsidRDefault="00145887" w:rsidP="00853578">
      <w:pPr>
        <w:pStyle w:val="a6"/>
        <w:numPr>
          <w:ilvl w:val="1"/>
          <w:numId w:val="14"/>
        </w:numPr>
        <w:spacing w:line="276" w:lineRule="auto"/>
        <w:ind w:left="1701"/>
        <w:rPr>
          <w:rFonts w:ascii="Times New Roman" w:eastAsia="MS Minngs" w:hAnsi="Times New Roman" w:cs="Times New Roman"/>
          <w:sz w:val="24"/>
          <w:szCs w:val="24"/>
          <w:lang w:eastAsia="ru-RU"/>
        </w:rPr>
      </w:pPr>
      <w:r w:rsidRPr="007312D1">
        <w:rPr>
          <w:rFonts w:ascii="Times New Roman" w:eastAsia="MS Minngs" w:hAnsi="Times New Roman" w:cs="Times New Roman"/>
          <w:sz w:val="24"/>
          <w:szCs w:val="24"/>
          <w:lang w:eastAsia="ru-RU"/>
        </w:rPr>
        <w:t>Рукоделие</w:t>
      </w:r>
      <w:r w:rsidR="00302ABB" w:rsidRPr="007312D1">
        <w:rPr>
          <w:rFonts w:ascii="Times New Roman" w:eastAsia="MS Minngs" w:hAnsi="Times New Roman" w:cs="Times New Roman"/>
          <w:sz w:val="24"/>
          <w:szCs w:val="24"/>
          <w:lang w:eastAsia="ru-RU"/>
        </w:rPr>
        <w:t>.</w:t>
      </w:r>
    </w:p>
    <w:p w:rsidR="00145887" w:rsidRPr="007312D1" w:rsidRDefault="00DD0512" w:rsidP="00853578">
      <w:pPr>
        <w:pStyle w:val="a6"/>
        <w:numPr>
          <w:ilvl w:val="1"/>
          <w:numId w:val="14"/>
        </w:numPr>
        <w:spacing w:line="276" w:lineRule="auto"/>
        <w:ind w:left="1701"/>
        <w:rPr>
          <w:rFonts w:ascii="Times New Roman" w:eastAsia="MS Minngs" w:hAnsi="Times New Roman" w:cs="Times New Roman"/>
          <w:sz w:val="24"/>
          <w:szCs w:val="24"/>
          <w:lang w:eastAsia="ru-RU"/>
        </w:rPr>
      </w:pPr>
      <w:r w:rsidRPr="007312D1">
        <w:rPr>
          <w:rFonts w:ascii="Times New Roman" w:eastAsia="MS Minngs" w:hAnsi="Times New Roman" w:cs="Times New Roman"/>
          <w:sz w:val="24"/>
          <w:szCs w:val="24"/>
          <w:lang w:eastAsia="ru-RU"/>
        </w:rPr>
        <w:t>Сценическое</w:t>
      </w:r>
      <w:r w:rsidR="00145887" w:rsidRPr="007312D1">
        <w:rPr>
          <w:rFonts w:ascii="Times New Roman" w:eastAsia="MS Minngs" w:hAnsi="Times New Roman" w:cs="Times New Roman"/>
          <w:sz w:val="24"/>
          <w:szCs w:val="24"/>
          <w:lang w:eastAsia="ru-RU"/>
        </w:rPr>
        <w:t xml:space="preserve"> искусство</w:t>
      </w:r>
      <w:r w:rsidR="00302ABB" w:rsidRPr="007312D1">
        <w:rPr>
          <w:rFonts w:ascii="Times New Roman" w:eastAsia="MS Minngs" w:hAnsi="Times New Roman" w:cs="Times New Roman"/>
          <w:sz w:val="24"/>
          <w:szCs w:val="24"/>
          <w:lang w:eastAsia="ru-RU"/>
        </w:rPr>
        <w:t>.</w:t>
      </w:r>
    </w:p>
    <w:p w:rsidR="00145887" w:rsidRPr="007312D1" w:rsidRDefault="00145887" w:rsidP="00853578">
      <w:pPr>
        <w:pStyle w:val="a6"/>
        <w:numPr>
          <w:ilvl w:val="1"/>
          <w:numId w:val="14"/>
        </w:numPr>
        <w:spacing w:line="276" w:lineRule="auto"/>
        <w:ind w:left="1701"/>
        <w:rPr>
          <w:rFonts w:ascii="Times New Roman" w:eastAsia="MS Minngs" w:hAnsi="Times New Roman" w:cs="Times New Roman"/>
          <w:sz w:val="24"/>
          <w:szCs w:val="24"/>
          <w:lang w:eastAsia="ru-RU"/>
        </w:rPr>
      </w:pPr>
      <w:r w:rsidRPr="007312D1">
        <w:rPr>
          <w:rFonts w:ascii="Times New Roman" w:eastAsia="MS Minngs" w:hAnsi="Times New Roman" w:cs="Times New Roman"/>
          <w:sz w:val="24"/>
          <w:szCs w:val="24"/>
          <w:lang w:eastAsia="ru-RU"/>
        </w:rPr>
        <w:t>Творческая мастерская</w:t>
      </w:r>
      <w:r w:rsidR="00302ABB" w:rsidRPr="007312D1">
        <w:rPr>
          <w:rFonts w:ascii="Times New Roman" w:eastAsia="MS Minngs" w:hAnsi="Times New Roman" w:cs="Times New Roman"/>
          <w:sz w:val="24"/>
          <w:szCs w:val="24"/>
          <w:lang w:eastAsia="ru-RU"/>
        </w:rPr>
        <w:t>.</w:t>
      </w:r>
    </w:p>
    <w:p w:rsidR="00145887" w:rsidRPr="007312D1" w:rsidRDefault="00145887" w:rsidP="00853578">
      <w:pPr>
        <w:pStyle w:val="a6"/>
        <w:numPr>
          <w:ilvl w:val="1"/>
          <w:numId w:val="14"/>
        </w:numPr>
        <w:spacing w:line="276" w:lineRule="auto"/>
        <w:ind w:left="1701"/>
        <w:rPr>
          <w:rFonts w:ascii="Times New Roman" w:eastAsia="MS Minngs" w:hAnsi="Times New Roman" w:cs="Times New Roman"/>
          <w:sz w:val="24"/>
          <w:szCs w:val="24"/>
          <w:lang w:eastAsia="ru-RU"/>
        </w:rPr>
      </w:pPr>
      <w:r w:rsidRPr="007312D1">
        <w:rPr>
          <w:rFonts w:ascii="Times New Roman" w:eastAsia="MS Minngs" w:hAnsi="Times New Roman" w:cs="Times New Roman"/>
          <w:sz w:val="24"/>
          <w:szCs w:val="24"/>
          <w:lang w:eastAsia="ru-RU"/>
        </w:rPr>
        <w:t>Ритмика</w:t>
      </w:r>
      <w:r w:rsidR="00302ABB" w:rsidRPr="007312D1">
        <w:rPr>
          <w:rFonts w:ascii="Times New Roman" w:eastAsia="MS Minngs" w:hAnsi="Times New Roman" w:cs="Times New Roman"/>
          <w:sz w:val="24"/>
          <w:szCs w:val="24"/>
          <w:lang w:eastAsia="ru-RU"/>
        </w:rPr>
        <w:t>.</w:t>
      </w:r>
      <w:r w:rsidRPr="007312D1">
        <w:rPr>
          <w:rFonts w:ascii="Times New Roman" w:eastAsia="MS Minngs" w:hAnsi="Times New Roman" w:cs="Times New Roman"/>
          <w:sz w:val="24"/>
          <w:szCs w:val="24"/>
          <w:lang w:eastAsia="ru-RU"/>
        </w:rPr>
        <w:t xml:space="preserve"> </w:t>
      </w:r>
    </w:p>
    <w:p w:rsidR="00FB17E7" w:rsidRPr="007312D1" w:rsidRDefault="00FB17E7" w:rsidP="00853578">
      <w:pPr>
        <w:pStyle w:val="11"/>
        <w:widowControl/>
        <w:suppressAutoHyphens/>
        <w:autoSpaceDE/>
        <w:autoSpaceDN/>
        <w:adjustRightInd/>
        <w:spacing w:line="276" w:lineRule="auto"/>
        <w:ind w:left="1287"/>
        <w:jc w:val="both"/>
        <w:rPr>
          <w:sz w:val="24"/>
          <w:szCs w:val="24"/>
        </w:rPr>
      </w:pPr>
    </w:p>
    <w:p w:rsidR="00B23356" w:rsidRPr="007312D1" w:rsidRDefault="00B23356" w:rsidP="00853578">
      <w:pPr>
        <w:spacing w:after="0" w:line="276" w:lineRule="auto"/>
        <w:ind w:firstLine="567"/>
        <w:jc w:val="both"/>
        <w:rPr>
          <w:rFonts w:ascii="Times New Roman" w:hAnsi="Times New Roman" w:cs="Times New Roman"/>
          <w:sz w:val="24"/>
          <w:szCs w:val="24"/>
        </w:rPr>
      </w:pPr>
      <w:r w:rsidRPr="007312D1">
        <w:rPr>
          <w:rFonts w:ascii="Times New Roman" w:hAnsi="Times New Roman" w:cs="Times New Roman"/>
          <w:sz w:val="24"/>
          <w:szCs w:val="24"/>
        </w:rPr>
        <w:t>Для младших школьников рекомендуются занятия в форме уроков-встреч, уроков-бесед, творческих мастерских по 40 минут.</w:t>
      </w:r>
    </w:p>
    <w:p w:rsidR="00B23356" w:rsidRPr="007312D1" w:rsidRDefault="00B23356" w:rsidP="00853578">
      <w:pPr>
        <w:spacing w:after="0" w:line="276" w:lineRule="auto"/>
        <w:ind w:firstLine="567"/>
        <w:jc w:val="both"/>
        <w:rPr>
          <w:rFonts w:ascii="Times New Roman" w:hAnsi="Times New Roman" w:cs="Times New Roman"/>
          <w:sz w:val="24"/>
          <w:szCs w:val="24"/>
        </w:rPr>
      </w:pPr>
      <w:r w:rsidRPr="007312D1">
        <w:rPr>
          <w:rFonts w:ascii="Times New Roman" w:hAnsi="Times New Roman" w:cs="Times New Roman"/>
          <w:sz w:val="24"/>
          <w:szCs w:val="24"/>
        </w:rPr>
        <w:t>Соответственно</w:t>
      </w:r>
      <w:r w:rsidR="00302ABB" w:rsidRPr="007312D1">
        <w:rPr>
          <w:rFonts w:ascii="Times New Roman" w:hAnsi="Times New Roman" w:cs="Times New Roman"/>
          <w:sz w:val="24"/>
          <w:szCs w:val="24"/>
        </w:rPr>
        <w:t>,</w:t>
      </w:r>
      <w:r w:rsidRPr="007312D1">
        <w:rPr>
          <w:rFonts w:ascii="Times New Roman" w:hAnsi="Times New Roman" w:cs="Times New Roman"/>
          <w:sz w:val="24"/>
          <w:szCs w:val="24"/>
        </w:rPr>
        <w:t xml:space="preserve"> за единицу времени 1</w:t>
      </w:r>
      <w:r w:rsidR="00302ABB" w:rsidRPr="007312D1">
        <w:rPr>
          <w:rFonts w:ascii="Times New Roman" w:hAnsi="Times New Roman" w:cs="Times New Roman"/>
          <w:sz w:val="24"/>
          <w:szCs w:val="24"/>
        </w:rPr>
        <w:t xml:space="preserve"> академический</w:t>
      </w:r>
      <w:r w:rsidRPr="007312D1">
        <w:rPr>
          <w:rFonts w:ascii="Times New Roman" w:hAnsi="Times New Roman" w:cs="Times New Roman"/>
          <w:sz w:val="24"/>
          <w:szCs w:val="24"/>
        </w:rPr>
        <w:t xml:space="preserve"> час взято 40 мину</w:t>
      </w:r>
      <w:r w:rsidR="00302ABB" w:rsidRPr="007312D1">
        <w:rPr>
          <w:rFonts w:ascii="Times New Roman" w:hAnsi="Times New Roman" w:cs="Times New Roman"/>
          <w:sz w:val="24"/>
          <w:szCs w:val="24"/>
        </w:rPr>
        <w:t>т астрономического времени, а 0,</w:t>
      </w:r>
      <w:r w:rsidRPr="007312D1">
        <w:rPr>
          <w:rFonts w:ascii="Times New Roman" w:hAnsi="Times New Roman" w:cs="Times New Roman"/>
          <w:sz w:val="24"/>
          <w:szCs w:val="24"/>
        </w:rPr>
        <w:t>5 часа – 20 минут.</w:t>
      </w:r>
    </w:p>
    <w:p w:rsidR="00B23356" w:rsidRPr="007312D1" w:rsidRDefault="00B23356" w:rsidP="00853578">
      <w:pPr>
        <w:spacing w:line="276" w:lineRule="auto"/>
        <w:rPr>
          <w:rFonts w:ascii="Times New Roman" w:hAnsi="Times New Roman" w:cs="Times New Roman"/>
          <w:i/>
          <w:sz w:val="24"/>
          <w:szCs w:val="24"/>
        </w:rPr>
      </w:pPr>
      <w:r w:rsidRPr="007312D1">
        <w:rPr>
          <w:rFonts w:ascii="Times New Roman" w:hAnsi="Times New Roman" w:cs="Times New Roman"/>
          <w:i/>
          <w:sz w:val="24"/>
          <w:szCs w:val="24"/>
        </w:rPr>
        <w:br w:type="page"/>
      </w:r>
    </w:p>
    <w:p w:rsidR="0037414D" w:rsidRPr="007312D1" w:rsidRDefault="00FB17E7" w:rsidP="00853578">
      <w:pPr>
        <w:pStyle w:val="11"/>
        <w:spacing w:line="276" w:lineRule="auto"/>
        <w:ind w:left="0"/>
        <w:jc w:val="center"/>
        <w:rPr>
          <w:b/>
          <w:bCs/>
          <w:sz w:val="24"/>
          <w:szCs w:val="24"/>
        </w:rPr>
      </w:pPr>
      <w:r w:rsidRPr="007312D1">
        <w:rPr>
          <w:b/>
          <w:sz w:val="24"/>
          <w:szCs w:val="24"/>
        </w:rPr>
        <w:lastRenderedPageBreak/>
        <w:t>Программы</w:t>
      </w:r>
      <w:r w:rsidR="00853578">
        <w:rPr>
          <w:b/>
          <w:sz w:val="24"/>
          <w:szCs w:val="24"/>
        </w:rPr>
        <w:t xml:space="preserve"> </w:t>
      </w:r>
      <w:r w:rsidR="0037414D" w:rsidRPr="007312D1">
        <w:rPr>
          <w:b/>
          <w:bCs/>
          <w:sz w:val="24"/>
          <w:szCs w:val="24"/>
        </w:rPr>
        <w:t>ВЕРОУЧИТЕЛЬНЫХ ПРЕДМЕТОВ</w:t>
      </w:r>
    </w:p>
    <w:p w:rsidR="00F3289B" w:rsidRPr="007312D1" w:rsidRDefault="00F3289B" w:rsidP="00853578">
      <w:pPr>
        <w:spacing w:before="240" w:after="0" w:line="276" w:lineRule="auto"/>
        <w:ind w:firstLine="567"/>
        <w:jc w:val="both"/>
        <w:rPr>
          <w:rFonts w:ascii="Times New Roman" w:hAnsi="Times New Roman" w:cs="Times New Roman"/>
          <w:b/>
          <w:i/>
          <w:sz w:val="24"/>
          <w:szCs w:val="24"/>
        </w:rPr>
      </w:pPr>
      <w:r w:rsidRPr="007312D1">
        <w:rPr>
          <w:rFonts w:ascii="Times New Roman" w:hAnsi="Times New Roman" w:cs="Times New Roman"/>
          <w:b/>
          <w:i/>
          <w:sz w:val="24"/>
          <w:szCs w:val="24"/>
        </w:rPr>
        <w:t>Изучение курса «Закон Божий» направлено на достижение следующих целей:</w:t>
      </w:r>
    </w:p>
    <w:p w:rsidR="00F3289B" w:rsidRPr="007312D1" w:rsidRDefault="00F3289B" w:rsidP="00853578">
      <w:pPr>
        <w:widowControl w:val="0"/>
        <w:numPr>
          <w:ilvl w:val="0"/>
          <w:numId w:val="8"/>
        </w:numPr>
        <w:autoSpaceDE w:val="0"/>
        <w:autoSpaceDN w:val="0"/>
        <w:adjustRightInd w:val="0"/>
        <w:spacing w:after="0" w:line="276" w:lineRule="auto"/>
        <w:ind w:left="0" w:firstLine="426"/>
        <w:jc w:val="both"/>
        <w:rPr>
          <w:rFonts w:ascii="Times New Roman" w:hAnsi="Times New Roman" w:cs="Times New Roman"/>
          <w:b/>
          <w:i/>
          <w:sz w:val="24"/>
          <w:szCs w:val="24"/>
        </w:rPr>
      </w:pPr>
      <w:r w:rsidRPr="007312D1">
        <w:rPr>
          <w:rFonts w:ascii="Times New Roman" w:hAnsi="Times New Roman" w:cs="Times New Roman"/>
          <w:b/>
          <w:i/>
          <w:sz w:val="24"/>
          <w:szCs w:val="24"/>
        </w:rPr>
        <w:t xml:space="preserve">заложить основы </w:t>
      </w:r>
      <w:r w:rsidRPr="007312D1">
        <w:rPr>
          <w:rFonts w:ascii="Times New Roman" w:hAnsi="Times New Roman" w:cs="Times New Roman"/>
          <w:sz w:val="24"/>
          <w:szCs w:val="24"/>
        </w:rPr>
        <w:t>православного мировоззрения и мировосприятия</w:t>
      </w:r>
      <w:r w:rsidRPr="007312D1">
        <w:rPr>
          <w:rFonts w:ascii="Times New Roman" w:hAnsi="Times New Roman" w:cs="Times New Roman"/>
          <w:b/>
          <w:sz w:val="24"/>
          <w:szCs w:val="24"/>
        </w:rPr>
        <w:t>;</w:t>
      </w:r>
    </w:p>
    <w:p w:rsidR="00F3289B" w:rsidRPr="007312D1" w:rsidRDefault="00F3289B" w:rsidP="00853578">
      <w:pPr>
        <w:widowControl w:val="0"/>
        <w:numPr>
          <w:ilvl w:val="0"/>
          <w:numId w:val="8"/>
        </w:numPr>
        <w:suppressAutoHyphens/>
        <w:spacing w:after="0" w:line="276" w:lineRule="auto"/>
        <w:ind w:left="0" w:firstLine="426"/>
        <w:jc w:val="both"/>
        <w:rPr>
          <w:rFonts w:ascii="Times New Roman" w:hAnsi="Times New Roman" w:cs="Times New Roman"/>
          <w:iCs/>
          <w:sz w:val="24"/>
          <w:szCs w:val="24"/>
        </w:rPr>
      </w:pPr>
      <w:r w:rsidRPr="007312D1">
        <w:rPr>
          <w:rFonts w:ascii="Times New Roman" w:hAnsi="Times New Roman" w:cs="Times New Roman"/>
          <w:b/>
          <w:i/>
          <w:iCs/>
          <w:sz w:val="24"/>
          <w:szCs w:val="24"/>
        </w:rPr>
        <w:t>дать знания</w:t>
      </w:r>
      <w:r w:rsidRPr="007312D1">
        <w:rPr>
          <w:rFonts w:ascii="Times New Roman" w:hAnsi="Times New Roman" w:cs="Times New Roman"/>
          <w:iCs/>
          <w:sz w:val="24"/>
          <w:szCs w:val="24"/>
        </w:rPr>
        <w:t xml:space="preserve"> о важнейших событиях священной библейской и церковной истории, о внутренней и внешней сторонах жизни Церкви, о нравственном духовном законе;</w:t>
      </w:r>
    </w:p>
    <w:p w:rsidR="00F3289B" w:rsidRPr="007312D1" w:rsidRDefault="00F3289B" w:rsidP="00853578">
      <w:pPr>
        <w:widowControl w:val="0"/>
        <w:numPr>
          <w:ilvl w:val="0"/>
          <w:numId w:val="8"/>
        </w:numPr>
        <w:suppressAutoHyphens/>
        <w:spacing w:after="0" w:line="276" w:lineRule="auto"/>
        <w:ind w:left="0" w:firstLine="426"/>
        <w:jc w:val="both"/>
        <w:rPr>
          <w:rFonts w:ascii="Times New Roman" w:hAnsi="Times New Roman" w:cs="Times New Roman"/>
          <w:iCs/>
          <w:sz w:val="24"/>
          <w:szCs w:val="24"/>
        </w:rPr>
      </w:pPr>
      <w:r w:rsidRPr="007312D1">
        <w:rPr>
          <w:rFonts w:ascii="Times New Roman" w:hAnsi="Times New Roman" w:cs="Times New Roman"/>
          <w:b/>
          <w:i/>
          <w:iCs/>
          <w:sz w:val="24"/>
          <w:szCs w:val="24"/>
        </w:rPr>
        <w:t>помочь овладеть</w:t>
      </w:r>
      <w:r w:rsidRPr="007312D1">
        <w:rPr>
          <w:rFonts w:ascii="Times New Roman" w:hAnsi="Times New Roman" w:cs="Times New Roman"/>
          <w:iCs/>
          <w:sz w:val="24"/>
          <w:szCs w:val="24"/>
        </w:rPr>
        <w:t xml:space="preserve"> основными навыками добродетельной жизни (по совести), богослужебной жизни через участие в Таинствах и </w:t>
      </w:r>
      <w:r w:rsidR="00302ABB" w:rsidRPr="007312D1">
        <w:rPr>
          <w:rFonts w:ascii="Times New Roman" w:hAnsi="Times New Roman" w:cs="Times New Roman"/>
          <w:iCs/>
          <w:sz w:val="24"/>
          <w:szCs w:val="24"/>
        </w:rPr>
        <w:t>б</w:t>
      </w:r>
      <w:r w:rsidRPr="007312D1">
        <w:rPr>
          <w:rFonts w:ascii="Times New Roman" w:hAnsi="Times New Roman" w:cs="Times New Roman"/>
          <w:iCs/>
          <w:sz w:val="24"/>
          <w:szCs w:val="24"/>
        </w:rPr>
        <w:t>огослужениях, посильных храмовых послушаниях, правилами поведения в храме и личной молитвы;</w:t>
      </w:r>
    </w:p>
    <w:p w:rsidR="00F3289B" w:rsidRPr="007312D1" w:rsidRDefault="00F3289B" w:rsidP="00853578">
      <w:pPr>
        <w:widowControl w:val="0"/>
        <w:numPr>
          <w:ilvl w:val="0"/>
          <w:numId w:val="8"/>
        </w:numPr>
        <w:suppressAutoHyphens/>
        <w:spacing w:after="0" w:line="276" w:lineRule="auto"/>
        <w:ind w:left="0" w:firstLine="426"/>
        <w:jc w:val="both"/>
        <w:rPr>
          <w:rFonts w:ascii="Times New Roman" w:hAnsi="Times New Roman" w:cs="Times New Roman"/>
          <w:iCs/>
          <w:sz w:val="24"/>
          <w:szCs w:val="24"/>
        </w:rPr>
      </w:pPr>
      <w:r w:rsidRPr="007312D1">
        <w:rPr>
          <w:rFonts w:ascii="Times New Roman" w:hAnsi="Times New Roman" w:cs="Times New Roman"/>
          <w:b/>
          <w:i/>
          <w:iCs/>
          <w:sz w:val="24"/>
          <w:szCs w:val="24"/>
        </w:rPr>
        <w:t>воспитать</w:t>
      </w:r>
      <w:r w:rsidRPr="007312D1">
        <w:rPr>
          <w:rFonts w:ascii="Times New Roman" w:hAnsi="Times New Roman" w:cs="Times New Roman"/>
          <w:iCs/>
          <w:sz w:val="24"/>
          <w:szCs w:val="24"/>
        </w:rPr>
        <w:t xml:space="preserve"> нравственные чувства, уважение и любовь к родителям и старшим, к Родине, бережное отношение к окружающему миру как творению Божию;</w:t>
      </w:r>
    </w:p>
    <w:p w:rsidR="00F3289B" w:rsidRPr="007312D1" w:rsidRDefault="00F3289B" w:rsidP="00853578">
      <w:pPr>
        <w:widowControl w:val="0"/>
        <w:numPr>
          <w:ilvl w:val="0"/>
          <w:numId w:val="8"/>
        </w:numPr>
        <w:tabs>
          <w:tab w:val="left" w:pos="0"/>
          <w:tab w:val="left" w:pos="284"/>
          <w:tab w:val="left" w:pos="426"/>
        </w:tabs>
        <w:suppressAutoHyphens/>
        <w:spacing w:after="0" w:line="276" w:lineRule="auto"/>
        <w:ind w:left="0" w:firstLine="426"/>
        <w:jc w:val="both"/>
        <w:rPr>
          <w:rFonts w:ascii="Times New Roman" w:hAnsi="Times New Roman" w:cs="Times New Roman"/>
          <w:iCs/>
          <w:sz w:val="24"/>
          <w:szCs w:val="24"/>
        </w:rPr>
      </w:pPr>
      <w:r w:rsidRPr="007312D1">
        <w:rPr>
          <w:rFonts w:ascii="Times New Roman" w:hAnsi="Times New Roman" w:cs="Times New Roman"/>
          <w:b/>
          <w:i/>
          <w:iCs/>
          <w:sz w:val="24"/>
          <w:szCs w:val="24"/>
        </w:rPr>
        <w:t xml:space="preserve">формировать </w:t>
      </w:r>
      <w:r w:rsidRPr="007312D1">
        <w:rPr>
          <w:rFonts w:ascii="Times New Roman" w:hAnsi="Times New Roman" w:cs="Times New Roman"/>
          <w:iCs/>
          <w:sz w:val="24"/>
          <w:szCs w:val="24"/>
        </w:rPr>
        <w:t>ценностные жизненные ориентиры;</w:t>
      </w:r>
    </w:p>
    <w:p w:rsidR="00F3289B" w:rsidRPr="007312D1" w:rsidRDefault="00F3289B" w:rsidP="00853578">
      <w:pPr>
        <w:widowControl w:val="0"/>
        <w:numPr>
          <w:ilvl w:val="0"/>
          <w:numId w:val="8"/>
        </w:numPr>
        <w:autoSpaceDE w:val="0"/>
        <w:autoSpaceDN w:val="0"/>
        <w:adjustRightInd w:val="0"/>
        <w:spacing w:after="0" w:line="276" w:lineRule="auto"/>
        <w:ind w:left="0" w:firstLine="426"/>
        <w:jc w:val="both"/>
        <w:rPr>
          <w:rFonts w:ascii="Times New Roman" w:hAnsi="Times New Roman" w:cs="Times New Roman"/>
          <w:iCs/>
          <w:sz w:val="24"/>
          <w:szCs w:val="24"/>
        </w:rPr>
      </w:pPr>
      <w:r w:rsidRPr="007312D1">
        <w:rPr>
          <w:rFonts w:ascii="Times New Roman" w:hAnsi="Times New Roman" w:cs="Times New Roman"/>
          <w:b/>
          <w:i/>
          <w:iCs/>
          <w:sz w:val="24"/>
          <w:szCs w:val="24"/>
        </w:rPr>
        <w:t>научить применять</w:t>
      </w:r>
      <w:r w:rsidRPr="007312D1">
        <w:rPr>
          <w:rFonts w:ascii="Times New Roman" w:hAnsi="Times New Roman" w:cs="Times New Roman"/>
          <w:iCs/>
          <w:sz w:val="24"/>
          <w:szCs w:val="24"/>
        </w:rPr>
        <w:t xml:space="preserve"> полученные знания для духовного и творческого совершенствования и помощи ближнему.</w:t>
      </w:r>
    </w:p>
    <w:p w:rsidR="00F3289B" w:rsidRPr="007312D1" w:rsidRDefault="00F3289B" w:rsidP="00853578">
      <w:pPr>
        <w:spacing w:after="0" w:line="276" w:lineRule="auto"/>
        <w:ind w:firstLine="567"/>
        <w:jc w:val="both"/>
        <w:rPr>
          <w:rFonts w:ascii="Times New Roman" w:hAnsi="Times New Roman" w:cs="Times New Roman"/>
          <w:b/>
          <w:i/>
          <w:iCs/>
          <w:sz w:val="24"/>
          <w:szCs w:val="24"/>
        </w:rPr>
      </w:pPr>
      <w:r w:rsidRPr="007312D1">
        <w:rPr>
          <w:rFonts w:ascii="Times New Roman" w:hAnsi="Times New Roman" w:cs="Times New Roman"/>
          <w:b/>
          <w:i/>
          <w:iCs/>
          <w:sz w:val="24"/>
          <w:szCs w:val="24"/>
        </w:rPr>
        <w:t>Предметные результаты изучения «Закона Божия»:</w:t>
      </w:r>
    </w:p>
    <w:p w:rsidR="00F3289B" w:rsidRPr="007312D1" w:rsidRDefault="00F3289B" w:rsidP="00853578">
      <w:pPr>
        <w:widowControl w:val="0"/>
        <w:numPr>
          <w:ilvl w:val="0"/>
          <w:numId w:val="3"/>
        </w:numPr>
        <w:suppressAutoHyphens/>
        <w:spacing w:after="0" w:line="276" w:lineRule="auto"/>
        <w:ind w:left="0" w:firstLine="426"/>
        <w:jc w:val="both"/>
        <w:rPr>
          <w:rFonts w:ascii="Times New Roman" w:hAnsi="Times New Roman" w:cs="Times New Roman"/>
          <w:sz w:val="24"/>
          <w:szCs w:val="24"/>
        </w:rPr>
      </w:pPr>
      <w:r w:rsidRPr="007312D1">
        <w:rPr>
          <w:rFonts w:ascii="Times New Roman" w:hAnsi="Times New Roman" w:cs="Times New Roman"/>
          <w:sz w:val="24"/>
          <w:szCs w:val="24"/>
        </w:rPr>
        <w:t>знание, что Бог есть Творец мира, Иисус Христос</w:t>
      </w:r>
      <w:r w:rsidR="00302ABB" w:rsidRPr="007312D1">
        <w:rPr>
          <w:rFonts w:ascii="Times New Roman" w:hAnsi="Times New Roman" w:cs="Times New Roman"/>
          <w:sz w:val="24"/>
          <w:szCs w:val="24"/>
        </w:rPr>
        <w:t>,</w:t>
      </w:r>
      <w:r w:rsidRPr="007312D1">
        <w:rPr>
          <w:rFonts w:ascii="Times New Roman" w:hAnsi="Times New Roman" w:cs="Times New Roman"/>
          <w:sz w:val="24"/>
          <w:szCs w:val="24"/>
        </w:rPr>
        <w:t xml:space="preserve"> Сын Божий – Спаситель мира;</w:t>
      </w:r>
    </w:p>
    <w:p w:rsidR="00F3289B" w:rsidRPr="007312D1" w:rsidRDefault="00F3289B" w:rsidP="00853578">
      <w:pPr>
        <w:widowControl w:val="0"/>
        <w:numPr>
          <w:ilvl w:val="0"/>
          <w:numId w:val="3"/>
        </w:numPr>
        <w:suppressAutoHyphens/>
        <w:spacing w:after="0" w:line="276" w:lineRule="auto"/>
        <w:ind w:left="0" w:firstLine="426"/>
        <w:jc w:val="both"/>
        <w:rPr>
          <w:rFonts w:ascii="Times New Roman" w:hAnsi="Times New Roman" w:cs="Times New Roman"/>
          <w:sz w:val="24"/>
          <w:szCs w:val="24"/>
        </w:rPr>
      </w:pPr>
      <w:r w:rsidRPr="007312D1">
        <w:rPr>
          <w:rFonts w:ascii="Times New Roman" w:hAnsi="Times New Roman" w:cs="Times New Roman"/>
          <w:sz w:val="24"/>
          <w:szCs w:val="24"/>
        </w:rPr>
        <w:t xml:space="preserve">знание и понимание </w:t>
      </w:r>
      <w:r w:rsidR="00302ABB" w:rsidRPr="007312D1">
        <w:rPr>
          <w:rFonts w:ascii="Times New Roman" w:hAnsi="Times New Roman" w:cs="Times New Roman"/>
          <w:sz w:val="24"/>
          <w:szCs w:val="24"/>
        </w:rPr>
        <w:t>м</w:t>
      </w:r>
      <w:r w:rsidRPr="007312D1">
        <w:rPr>
          <w:rFonts w:ascii="Times New Roman" w:hAnsi="Times New Roman" w:cs="Times New Roman"/>
          <w:sz w:val="24"/>
          <w:szCs w:val="24"/>
        </w:rPr>
        <w:t>олитвы Господней, молитв перед и после трапезы, до и после учения, причастного стиха, основных песнопений Пасхи (тропарь, стихиры, избранные песни Пасхального канона);</w:t>
      </w:r>
    </w:p>
    <w:p w:rsidR="00F3289B" w:rsidRPr="007312D1" w:rsidRDefault="00F3289B" w:rsidP="00853578">
      <w:pPr>
        <w:pStyle w:val="11"/>
        <w:numPr>
          <w:ilvl w:val="0"/>
          <w:numId w:val="3"/>
        </w:numPr>
        <w:tabs>
          <w:tab w:val="left" w:pos="0"/>
        </w:tabs>
        <w:suppressAutoHyphens/>
        <w:autoSpaceDE/>
        <w:autoSpaceDN/>
        <w:adjustRightInd/>
        <w:spacing w:line="276" w:lineRule="auto"/>
        <w:ind w:left="0" w:firstLine="426"/>
        <w:jc w:val="both"/>
        <w:rPr>
          <w:sz w:val="24"/>
          <w:szCs w:val="24"/>
        </w:rPr>
      </w:pPr>
      <w:r w:rsidRPr="007312D1">
        <w:rPr>
          <w:sz w:val="24"/>
          <w:szCs w:val="24"/>
        </w:rPr>
        <w:t xml:space="preserve"> представление о Библии как Священной книге, знание основных сюжетов Священной Истории Ветхого Завета (о сотворении мира, падении денницы, о первых людях и их грехопадении, истории Каина и Авеля, о потопе, об Аврааме и Моисее); знание главных событий земной жизни Господа Иисуса Христа, основных притч;</w:t>
      </w:r>
    </w:p>
    <w:p w:rsidR="00F3289B" w:rsidRPr="007312D1" w:rsidRDefault="00F3289B" w:rsidP="00853578">
      <w:pPr>
        <w:widowControl w:val="0"/>
        <w:numPr>
          <w:ilvl w:val="0"/>
          <w:numId w:val="3"/>
        </w:numPr>
        <w:tabs>
          <w:tab w:val="left" w:pos="0"/>
        </w:tabs>
        <w:suppressAutoHyphens/>
        <w:spacing w:after="0" w:line="276" w:lineRule="auto"/>
        <w:ind w:left="0" w:firstLine="426"/>
        <w:jc w:val="both"/>
        <w:rPr>
          <w:rFonts w:ascii="Times New Roman" w:hAnsi="Times New Roman" w:cs="Times New Roman"/>
          <w:sz w:val="24"/>
          <w:szCs w:val="24"/>
        </w:rPr>
      </w:pPr>
      <w:r w:rsidRPr="007312D1">
        <w:rPr>
          <w:rFonts w:ascii="Times New Roman" w:hAnsi="Times New Roman" w:cs="Times New Roman"/>
          <w:sz w:val="24"/>
          <w:szCs w:val="24"/>
        </w:rPr>
        <w:t xml:space="preserve"> представление о Церкви как собрании людей во имя Христа; храме и его устройстве, внешней и внутренней символике, священнослужителях, церковнослужителях;</w:t>
      </w:r>
    </w:p>
    <w:p w:rsidR="00F3289B" w:rsidRPr="007312D1" w:rsidRDefault="00F3289B" w:rsidP="00853578">
      <w:pPr>
        <w:widowControl w:val="0"/>
        <w:numPr>
          <w:ilvl w:val="0"/>
          <w:numId w:val="3"/>
        </w:numPr>
        <w:tabs>
          <w:tab w:val="left" w:pos="0"/>
          <w:tab w:val="left" w:pos="284"/>
        </w:tabs>
        <w:suppressAutoHyphens/>
        <w:spacing w:after="0" w:line="276" w:lineRule="auto"/>
        <w:ind w:left="0" w:firstLine="426"/>
        <w:jc w:val="both"/>
        <w:rPr>
          <w:rFonts w:ascii="Times New Roman" w:hAnsi="Times New Roman" w:cs="Times New Roman"/>
          <w:sz w:val="24"/>
          <w:szCs w:val="24"/>
        </w:rPr>
      </w:pPr>
      <w:r w:rsidRPr="007312D1">
        <w:rPr>
          <w:rFonts w:ascii="Times New Roman" w:hAnsi="Times New Roman" w:cs="Times New Roman"/>
          <w:sz w:val="24"/>
          <w:szCs w:val="24"/>
        </w:rPr>
        <w:t xml:space="preserve"> знание названий двунадесятых и великих праздников;</w:t>
      </w:r>
    </w:p>
    <w:p w:rsidR="00F3289B" w:rsidRPr="007312D1" w:rsidRDefault="00F3289B" w:rsidP="00853578">
      <w:pPr>
        <w:widowControl w:val="0"/>
        <w:numPr>
          <w:ilvl w:val="0"/>
          <w:numId w:val="3"/>
        </w:numPr>
        <w:tabs>
          <w:tab w:val="left" w:pos="0"/>
          <w:tab w:val="left" w:pos="284"/>
        </w:tabs>
        <w:suppressAutoHyphens/>
        <w:spacing w:after="0" w:line="276" w:lineRule="auto"/>
        <w:ind w:left="0" w:firstLine="426"/>
        <w:jc w:val="both"/>
        <w:rPr>
          <w:rFonts w:ascii="Times New Roman" w:hAnsi="Times New Roman" w:cs="Times New Roman"/>
          <w:sz w:val="24"/>
          <w:szCs w:val="24"/>
        </w:rPr>
      </w:pPr>
      <w:r w:rsidRPr="007312D1">
        <w:rPr>
          <w:rFonts w:ascii="Times New Roman" w:hAnsi="Times New Roman" w:cs="Times New Roman"/>
          <w:sz w:val="24"/>
          <w:szCs w:val="24"/>
        </w:rPr>
        <w:t>знание о Таинстве Покаяния и Евхаристии;</w:t>
      </w:r>
    </w:p>
    <w:p w:rsidR="00F3289B" w:rsidRPr="007312D1" w:rsidRDefault="00F3289B" w:rsidP="00853578">
      <w:pPr>
        <w:pStyle w:val="11"/>
        <w:numPr>
          <w:ilvl w:val="0"/>
          <w:numId w:val="3"/>
        </w:numPr>
        <w:spacing w:line="276" w:lineRule="auto"/>
        <w:ind w:left="0" w:firstLine="426"/>
        <w:jc w:val="both"/>
        <w:rPr>
          <w:bCs/>
          <w:sz w:val="24"/>
          <w:szCs w:val="24"/>
        </w:rPr>
      </w:pPr>
      <w:r w:rsidRPr="007312D1">
        <w:rPr>
          <w:sz w:val="24"/>
          <w:szCs w:val="24"/>
        </w:rPr>
        <w:t>знание имен двенадцать апостолов; представление о жизни апостолов Петра и Павла, архидиакона Стефана, великомучеников Георгия Победоносца и Пантелеимона, мучениц Веры, Надежды, Любови и матери их Софии, святителя Николая Чудотворца, равноапостольных Константина и Елены;</w:t>
      </w:r>
    </w:p>
    <w:p w:rsidR="00F3289B" w:rsidRPr="007312D1" w:rsidRDefault="00F3289B" w:rsidP="00853578">
      <w:pPr>
        <w:pStyle w:val="11"/>
        <w:numPr>
          <w:ilvl w:val="0"/>
          <w:numId w:val="3"/>
        </w:numPr>
        <w:spacing w:line="276" w:lineRule="auto"/>
        <w:ind w:left="0" w:firstLine="426"/>
        <w:jc w:val="both"/>
        <w:rPr>
          <w:bCs/>
          <w:sz w:val="24"/>
          <w:szCs w:val="24"/>
        </w:rPr>
      </w:pPr>
      <w:r w:rsidRPr="007312D1">
        <w:rPr>
          <w:sz w:val="24"/>
          <w:szCs w:val="24"/>
        </w:rPr>
        <w:t xml:space="preserve"> представление о Крещении Руси, апостоле Андрее Первозванном и равноапостольных Владимире и Ольге, о жизни </w:t>
      </w:r>
      <w:r w:rsidRPr="007312D1">
        <w:rPr>
          <w:bCs/>
          <w:sz w:val="24"/>
          <w:szCs w:val="24"/>
        </w:rPr>
        <w:t xml:space="preserve">благоверного князя Александра Невского, преподобного Сергия Радонежского, святителя Алексия Московского, благоверного князя Димитрия Донского, священномученика </w:t>
      </w:r>
      <w:r w:rsidR="00302ABB" w:rsidRPr="007312D1">
        <w:rPr>
          <w:bCs/>
          <w:sz w:val="24"/>
          <w:szCs w:val="24"/>
        </w:rPr>
        <w:t>п</w:t>
      </w:r>
      <w:r w:rsidRPr="007312D1">
        <w:rPr>
          <w:bCs/>
          <w:sz w:val="24"/>
          <w:szCs w:val="24"/>
        </w:rPr>
        <w:t xml:space="preserve">атриарха Ермогена, преподобного Серафима Саровского, блаженных Ксении Петербургской и Матроны Московской, праведных Иоанна Кронштадтского и воина Федора Ушакова; о новомучениках и исповедниках </w:t>
      </w:r>
      <w:r w:rsidR="00302ABB" w:rsidRPr="007312D1">
        <w:rPr>
          <w:bCs/>
          <w:sz w:val="24"/>
          <w:szCs w:val="24"/>
        </w:rPr>
        <w:t>Русской Церкви</w:t>
      </w:r>
      <w:r w:rsidRPr="007312D1">
        <w:rPr>
          <w:bCs/>
          <w:sz w:val="24"/>
          <w:szCs w:val="24"/>
        </w:rPr>
        <w:t>;</w:t>
      </w:r>
    </w:p>
    <w:p w:rsidR="00F3289B" w:rsidRPr="007312D1" w:rsidRDefault="00F3289B" w:rsidP="00853578">
      <w:pPr>
        <w:widowControl w:val="0"/>
        <w:numPr>
          <w:ilvl w:val="0"/>
          <w:numId w:val="3"/>
        </w:numPr>
        <w:tabs>
          <w:tab w:val="left" w:pos="0"/>
          <w:tab w:val="left" w:pos="284"/>
        </w:tabs>
        <w:suppressAutoHyphens/>
        <w:spacing w:after="0" w:line="276" w:lineRule="auto"/>
        <w:ind w:left="0" w:firstLine="426"/>
        <w:jc w:val="both"/>
        <w:rPr>
          <w:rFonts w:ascii="Times New Roman" w:hAnsi="Times New Roman" w:cs="Times New Roman"/>
          <w:sz w:val="24"/>
          <w:szCs w:val="24"/>
        </w:rPr>
      </w:pPr>
      <w:r w:rsidRPr="007312D1">
        <w:rPr>
          <w:rFonts w:ascii="Times New Roman" w:hAnsi="Times New Roman" w:cs="Times New Roman"/>
          <w:sz w:val="24"/>
          <w:szCs w:val="24"/>
        </w:rPr>
        <w:t>знание десяти заповедей Божиих, заповедей Блаженств</w:t>
      </w:r>
      <w:r w:rsidR="006E3277">
        <w:rPr>
          <w:rFonts w:ascii="Times New Roman" w:hAnsi="Times New Roman" w:cs="Times New Roman"/>
          <w:sz w:val="24"/>
          <w:szCs w:val="24"/>
        </w:rPr>
        <w:t>а</w:t>
      </w:r>
      <w:r w:rsidRPr="007312D1">
        <w:rPr>
          <w:rFonts w:ascii="Times New Roman" w:hAnsi="Times New Roman" w:cs="Times New Roman"/>
          <w:bCs/>
          <w:sz w:val="24"/>
          <w:szCs w:val="24"/>
        </w:rPr>
        <w:t>;</w:t>
      </w:r>
    </w:p>
    <w:p w:rsidR="00F3289B" w:rsidRPr="007312D1" w:rsidRDefault="00EC5CA1" w:rsidP="00853578">
      <w:pPr>
        <w:widowControl w:val="0"/>
        <w:numPr>
          <w:ilvl w:val="0"/>
          <w:numId w:val="4"/>
        </w:numPr>
        <w:tabs>
          <w:tab w:val="left" w:pos="0"/>
        </w:tabs>
        <w:suppressAutoHyphens/>
        <w:spacing w:after="0" w:line="276" w:lineRule="auto"/>
        <w:ind w:left="0" w:firstLine="426"/>
        <w:jc w:val="both"/>
        <w:rPr>
          <w:rFonts w:ascii="Times New Roman" w:hAnsi="Times New Roman" w:cs="Times New Roman"/>
          <w:sz w:val="24"/>
          <w:szCs w:val="24"/>
        </w:rPr>
      </w:pPr>
      <w:r w:rsidRPr="007312D1">
        <w:rPr>
          <w:rFonts w:ascii="Times New Roman" w:hAnsi="Times New Roman" w:cs="Times New Roman"/>
          <w:sz w:val="24"/>
          <w:szCs w:val="24"/>
        </w:rPr>
        <w:t>о</w:t>
      </w:r>
      <w:r w:rsidR="00F3289B" w:rsidRPr="007312D1">
        <w:rPr>
          <w:rFonts w:ascii="Times New Roman" w:hAnsi="Times New Roman" w:cs="Times New Roman"/>
          <w:sz w:val="24"/>
          <w:szCs w:val="24"/>
        </w:rPr>
        <w:t>сознанное участие в Таинствах Исповеди и Причащения.</w:t>
      </w:r>
    </w:p>
    <w:p w:rsidR="00F3289B" w:rsidRPr="007312D1" w:rsidRDefault="00F3289B" w:rsidP="00853578">
      <w:pPr>
        <w:spacing w:after="0" w:line="276" w:lineRule="auto"/>
        <w:ind w:firstLine="567"/>
        <w:jc w:val="both"/>
        <w:rPr>
          <w:rFonts w:ascii="Times New Roman" w:hAnsi="Times New Roman" w:cs="Times New Roman"/>
          <w:b/>
          <w:i/>
          <w:sz w:val="24"/>
          <w:szCs w:val="24"/>
        </w:rPr>
      </w:pPr>
      <w:r w:rsidRPr="007312D1">
        <w:rPr>
          <w:rFonts w:ascii="Times New Roman" w:hAnsi="Times New Roman" w:cs="Times New Roman"/>
          <w:b/>
          <w:i/>
          <w:sz w:val="24"/>
          <w:szCs w:val="24"/>
        </w:rPr>
        <w:t>Использование своих знаний для:</w:t>
      </w:r>
    </w:p>
    <w:p w:rsidR="00F3289B" w:rsidRPr="007312D1" w:rsidRDefault="00F3289B" w:rsidP="00853578">
      <w:pPr>
        <w:pStyle w:val="11"/>
        <w:numPr>
          <w:ilvl w:val="0"/>
          <w:numId w:val="2"/>
        </w:numPr>
        <w:suppressAutoHyphens/>
        <w:autoSpaceDE/>
        <w:autoSpaceDN/>
        <w:adjustRightInd/>
        <w:spacing w:line="276" w:lineRule="auto"/>
        <w:ind w:left="0" w:firstLine="426"/>
        <w:jc w:val="both"/>
        <w:rPr>
          <w:b/>
          <w:bCs/>
          <w:sz w:val="24"/>
          <w:szCs w:val="24"/>
        </w:rPr>
      </w:pPr>
      <w:r w:rsidRPr="007312D1">
        <w:rPr>
          <w:bCs/>
          <w:sz w:val="24"/>
          <w:szCs w:val="24"/>
        </w:rPr>
        <w:t>выявления и осознания собственных греховных поступков;</w:t>
      </w:r>
    </w:p>
    <w:p w:rsidR="00691E6E" w:rsidRPr="006E3277" w:rsidRDefault="00F3289B" w:rsidP="00853578">
      <w:pPr>
        <w:pStyle w:val="11"/>
        <w:numPr>
          <w:ilvl w:val="0"/>
          <w:numId w:val="2"/>
        </w:numPr>
        <w:suppressAutoHyphens/>
        <w:autoSpaceDE/>
        <w:autoSpaceDN/>
        <w:adjustRightInd/>
        <w:spacing w:line="276" w:lineRule="auto"/>
        <w:ind w:left="0" w:firstLine="426"/>
        <w:jc w:val="both"/>
        <w:rPr>
          <w:b/>
          <w:i/>
          <w:sz w:val="24"/>
          <w:szCs w:val="24"/>
        </w:rPr>
      </w:pPr>
      <w:r w:rsidRPr="006E3277">
        <w:rPr>
          <w:bCs/>
          <w:sz w:val="24"/>
          <w:szCs w:val="24"/>
        </w:rPr>
        <w:t>построения исповеди и исправления грехов.</w:t>
      </w:r>
      <w:r w:rsidR="00691E6E" w:rsidRPr="006E3277">
        <w:rPr>
          <w:b/>
          <w:i/>
          <w:sz w:val="24"/>
          <w:szCs w:val="24"/>
        </w:rPr>
        <w:br w:type="page"/>
      </w:r>
    </w:p>
    <w:p w:rsidR="00FB17E7" w:rsidRPr="007312D1" w:rsidRDefault="00FB17E7" w:rsidP="00853578">
      <w:pPr>
        <w:spacing w:after="0" w:line="276" w:lineRule="auto"/>
        <w:jc w:val="center"/>
        <w:rPr>
          <w:rFonts w:ascii="Times New Roman" w:hAnsi="Times New Roman" w:cs="Times New Roman"/>
          <w:b/>
          <w:sz w:val="24"/>
          <w:szCs w:val="24"/>
        </w:rPr>
      </w:pPr>
      <w:r w:rsidRPr="007312D1">
        <w:rPr>
          <w:rFonts w:ascii="Times New Roman" w:hAnsi="Times New Roman" w:cs="Times New Roman"/>
          <w:b/>
          <w:sz w:val="24"/>
          <w:szCs w:val="24"/>
        </w:rPr>
        <w:lastRenderedPageBreak/>
        <w:t>«Священная библейская история»</w:t>
      </w:r>
    </w:p>
    <w:p w:rsidR="00FB17E7" w:rsidRPr="007312D1" w:rsidRDefault="00FB17E7" w:rsidP="00853578">
      <w:pPr>
        <w:spacing w:after="0" w:line="276" w:lineRule="auto"/>
        <w:jc w:val="center"/>
        <w:rPr>
          <w:rFonts w:ascii="Times New Roman" w:hAnsi="Times New Roman" w:cs="Times New Roman"/>
          <w:b/>
          <w:sz w:val="24"/>
          <w:szCs w:val="24"/>
        </w:rPr>
      </w:pPr>
      <w:r w:rsidRPr="007312D1">
        <w:rPr>
          <w:rFonts w:ascii="Times New Roman" w:hAnsi="Times New Roman" w:cs="Times New Roman"/>
          <w:b/>
          <w:sz w:val="24"/>
          <w:szCs w:val="24"/>
        </w:rPr>
        <w:t>(34 занятия по 20 минут):</w:t>
      </w:r>
    </w:p>
    <w:tbl>
      <w:tblPr>
        <w:tblStyle w:val="a7"/>
        <w:tblpPr w:leftFromText="180" w:rightFromText="180" w:vertAnchor="text" w:horzAnchor="margin" w:tblpXSpec="center" w:tblpY="312"/>
        <w:tblW w:w="8790" w:type="dxa"/>
        <w:tblLook w:val="04A0"/>
      </w:tblPr>
      <w:tblGrid>
        <w:gridCol w:w="817"/>
        <w:gridCol w:w="1843"/>
        <w:gridCol w:w="6130"/>
      </w:tblGrid>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b/>
                <w:sz w:val="24"/>
                <w:szCs w:val="24"/>
              </w:rPr>
            </w:pPr>
            <w:r w:rsidRPr="007312D1">
              <w:rPr>
                <w:rFonts w:ascii="Times New Roman" w:hAnsi="Times New Roman" w:cs="Times New Roman"/>
                <w:b/>
                <w:sz w:val="24"/>
                <w:szCs w:val="24"/>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b/>
                <w:sz w:val="24"/>
                <w:szCs w:val="24"/>
              </w:rPr>
            </w:pPr>
            <w:r w:rsidRPr="007312D1">
              <w:rPr>
                <w:rFonts w:ascii="Times New Roman" w:hAnsi="Times New Roman" w:cs="Times New Roman"/>
                <w:b/>
                <w:sz w:val="24"/>
                <w:szCs w:val="24"/>
              </w:rPr>
              <w:t>Дата</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b/>
                <w:sz w:val="24"/>
                <w:szCs w:val="24"/>
              </w:rPr>
            </w:pPr>
            <w:r w:rsidRPr="007312D1">
              <w:rPr>
                <w:rFonts w:ascii="Times New Roman" w:hAnsi="Times New Roman" w:cs="Times New Roman"/>
                <w:b/>
                <w:sz w:val="24"/>
                <w:szCs w:val="24"/>
              </w:rPr>
              <w:t>Тема</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4.09.</w:t>
            </w:r>
            <w:r w:rsidR="00D35193" w:rsidRPr="007312D1">
              <w:rPr>
                <w:rFonts w:ascii="Times New Roman" w:hAnsi="Times New Roman" w:cs="Times New Roman"/>
                <w:color w:val="FF0000"/>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Первый звонок</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11.09.</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
                <w:bCs/>
                <w:i/>
                <w:iCs/>
                <w:sz w:val="24"/>
                <w:szCs w:val="24"/>
              </w:rPr>
            </w:pPr>
            <w:r w:rsidRPr="007312D1">
              <w:rPr>
                <w:rFonts w:ascii="Times New Roman" w:hAnsi="Times New Roman" w:cs="Times New Roman"/>
                <w:b/>
                <w:bCs/>
                <w:iCs/>
                <w:sz w:val="24"/>
                <w:szCs w:val="24"/>
              </w:rPr>
              <w:t>Ветхий Завет</w:t>
            </w:r>
          </w:p>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О сотворении мира.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18.09.</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Понятие о видимом и невидимом мире. </w:t>
            </w:r>
          </w:p>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Творение Ангельского мира. Архангел Михаил и Небесное воинство.</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25.09.</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История Шестоднева.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Как Бог сотворил первых людей.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9.10.</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Грехопадение как непослушание прародителей.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16.10.</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Каин и Авель.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23.10.</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bCs/>
                <w:sz w:val="24"/>
                <w:szCs w:val="24"/>
              </w:rPr>
              <w:t>Всемирный</w:t>
            </w:r>
            <w:r w:rsidRPr="007312D1">
              <w:rPr>
                <w:rFonts w:ascii="Times New Roman" w:hAnsi="Times New Roman" w:cs="Times New Roman"/>
                <w:sz w:val="24"/>
                <w:szCs w:val="24"/>
              </w:rPr>
              <w:t xml:space="preserve"> потоп. </w:t>
            </w:r>
          </w:p>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Жизнь Ноя и его детей после потопа.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8</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30.10.</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Призвание Авраама и явление ему Бога в виде трех странников. </w:t>
            </w:r>
          </w:p>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Бог заключает завет с Авраамом.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6.11.</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Ветхозаветные патриархи.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13.11.</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История Иосифа.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20.11.</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Египетское рабство.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27.11.</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Рождение пророка Моисея и призвание его к освобождению евреев от рабства египетского.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4.12.</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Пасха и исход евреев из Египта.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11.12.</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Переход евреев чрез Чермное море. Чудеса в пустыне.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18.12.</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Дарование Закона на горе Синай.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25.12.</w:t>
            </w:r>
            <w:r w:rsidR="00D35193" w:rsidRPr="007312D1">
              <w:rPr>
                <w:rFonts w:ascii="Times New Roman" w:hAnsi="Times New Roman" w:cs="Times New Roman"/>
                <w:sz w:val="24"/>
                <w:szCs w:val="24"/>
              </w:rPr>
              <w:t>2016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Итоговое занятие</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1.01.</w:t>
            </w:r>
            <w:r w:rsidR="00D35193" w:rsidRPr="007312D1">
              <w:rPr>
                <w:rFonts w:ascii="Times New Roman" w:hAnsi="Times New Roman" w:cs="Times New Roman"/>
                <w:color w:val="FF0000"/>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rPr>
              <w:t>Праздничные мероприятия</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8.01.</w:t>
            </w:r>
            <w:r w:rsidR="00D35193" w:rsidRPr="007312D1">
              <w:rPr>
                <w:rFonts w:ascii="Times New Roman" w:hAnsi="Times New Roman" w:cs="Times New Roman"/>
                <w:color w:val="FF0000"/>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rPr>
              <w:t>Праздничные мероприятия</w:t>
            </w:r>
          </w:p>
        </w:tc>
      </w:tr>
      <w:tr w:rsidR="00302ABB" w:rsidRPr="007312D1" w:rsidTr="00D35193">
        <w:trPr>
          <w:trHeight w:val="98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15.01.</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
                <w:bCs/>
                <w:sz w:val="24"/>
                <w:szCs w:val="24"/>
              </w:rPr>
            </w:pPr>
            <w:r w:rsidRPr="007312D1">
              <w:rPr>
                <w:rFonts w:ascii="Times New Roman" w:hAnsi="Times New Roman" w:cs="Times New Roman"/>
                <w:b/>
                <w:bCs/>
                <w:sz w:val="24"/>
                <w:szCs w:val="24"/>
              </w:rPr>
              <w:t>Новый Завет</w:t>
            </w:r>
          </w:p>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Рождество Пресвятой Девы Марии. </w:t>
            </w:r>
          </w:p>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Введение Ее во храм.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22.01.</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Благовещение Божией Матери и посещение Ею праведной Елисаветы. Рождение Святого Иоанна Предтечи.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29.01.</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Рождество Господа нашего Иисуса Христа.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5.02.</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Сретение Господа нашего Иисуса Христа.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12.02.</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Первое чудо в Кане Галилейской.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19.02.</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Нагорная проповедь.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26.02.</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Заповеди блаженства.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24</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5.03.</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Воскрешение сына Наинской вдовы. Воскрешение дочери Иаира. Чудесное насыщение пяти тысяч человек пятью хлебами. </w:t>
            </w:r>
          </w:p>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lastRenderedPageBreak/>
              <w:t>Исцеление дочери хананеянки.</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lastRenderedPageBreak/>
              <w:t>25</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12.03.</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Избрание апостолов.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19.03.</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Учение Иисуса Христа о двух главных заповедях.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26.03.</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Поучения Христа в притчах.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28</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2.04.</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Преображение Господне.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29</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9.04.</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trike/>
                <w:sz w:val="24"/>
                <w:szCs w:val="24"/>
              </w:rPr>
              <w:t>В</w:t>
            </w:r>
            <w:r w:rsidRPr="007312D1">
              <w:rPr>
                <w:rFonts w:ascii="Times New Roman" w:hAnsi="Times New Roman" w:cs="Times New Roman"/>
                <w:bCs/>
                <w:sz w:val="24"/>
                <w:szCs w:val="24"/>
              </w:rPr>
              <w:t xml:space="preserve">оскрешение Лазаря. </w:t>
            </w:r>
          </w:p>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Вход Господень в Иерусалим.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16.04.</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rPr>
              <w:t>Праздничные мероприятия</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23.04.</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Предательство Иуды и Тайная вечеря.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30.04.</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Страдание, смерть и погребение Господа нашего Иисуса Христа.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7.05.</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Воскресение Христово. </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32</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14.05.</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 xml:space="preserve">Явление воскресшего Господа Иисуса Христа ученикам: на пути в Эммаус, десяти апостолам, при море Тивериадском. </w:t>
            </w:r>
          </w:p>
          <w:p w:rsidR="00302ABB" w:rsidRPr="007312D1" w:rsidRDefault="00302ABB" w:rsidP="00853578">
            <w:pPr>
              <w:tabs>
                <w:tab w:val="left" w:pos="560"/>
              </w:tabs>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Вознесение Господне.</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33</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21.05.</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tabs>
                <w:tab w:val="left" w:pos="560"/>
              </w:tabs>
              <w:spacing w:line="276" w:lineRule="auto"/>
              <w:ind w:left="360"/>
              <w:rPr>
                <w:rFonts w:ascii="Times New Roman" w:hAnsi="Times New Roman" w:cs="Times New Roman"/>
                <w:bCs/>
                <w:sz w:val="24"/>
                <w:szCs w:val="24"/>
              </w:rPr>
            </w:pPr>
            <w:r w:rsidRPr="007312D1">
              <w:rPr>
                <w:rFonts w:ascii="Times New Roman" w:hAnsi="Times New Roman" w:cs="Times New Roman"/>
                <w:bCs/>
                <w:sz w:val="24"/>
                <w:szCs w:val="24"/>
              </w:rPr>
              <w:t>Итоговое занятие</w:t>
            </w:r>
          </w:p>
        </w:tc>
      </w:tr>
      <w:tr w:rsidR="00302ABB" w:rsidRPr="007312D1" w:rsidTr="00D35193">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34</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28.05.</w:t>
            </w:r>
            <w:r w:rsidR="00D35193" w:rsidRPr="007312D1">
              <w:rPr>
                <w:rFonts w:ascii="Times New Roman" w:hAnsi="Times New Roman" w:cs="Times New Roman"/>
                <w:sz w:val="24"/>
                <w:szCs w:val="24"/>
              </w:rPr>
              <w:t>2017 г.</w:t>
            </w:r>
          </w:p>
        </w:tc>
        <w:tc>
          <w:tcPr>
            <w:tcW w:w="6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2ABB" w:rsidRPr="007312D1" w:rsidRDefault="00302ABB" w:rsidP="00853578">
            <w:pPr>
              <w:spacing w:line="276" w:lineRule="auto"/>
              <w:ind w:left="360"/>
              <w:rPr>
                <w:rFonts w:ascii="Times New Roman" w:hAnsi="Times New Roman" w:cs="Times New Roman"/>
                <w:sz w:val="24"/>
                <w:szCs w:val="24"/>
              </w:rPr>
            </w:pPr>
            <w:r w:rsidRPr="007312D1">
              <w:rPr>
                <w:rFonts w:ascii="Times New Roman" w:hAnsi="Times New Roman" w:cs="Times New Roman"/>
                <w:color w:val="FF0000"/>
                <w:sz w:val="24"/>
                <w:szCs w:val="24"/>
              </w:rPr>
              <w:t>Последний звонок</w:t>
            </w:r>
          </w:p>
        </w:tc>
      </w:tr>
    </w:tbl>
    <w:p w:rsidR="00D35193" w:rsidRPr="007312D1" w:rsidRDefault="00D35193" w:rsidP="00853578">
      <w:pPr>
        <w:suppressAutoHyphens/>
        <w:spacing w:after="0" w:line="276" w:lineRule="auto"/>
        <w:jc w:val="center"/>
        <w:rPr>
          <w:rFonts w:ascii="Times New Roman" w:hAnsi="Times New Roman" w:cs="Times New Roman"/>
          <w:b/>
          <w:bCs/>
          <w:sz w:val="24"/>
          <w:szCs w:val="24"/>
        </w:rPr>
      </w:pPr>
    </w:p>
    <w:p w:rsidR="00302ABB" w:rsidRPr="007312D1" w:rsidRDefault="00302ABB" w:rsidP="00853578">
      <w:pPr>
        <w:suppressAutoHyphens/>
        <w:spacing w:after="0" w:line="276" w:lineRule="auto"/>
        <w:jc w:val="center"/>
        <w:rPr>
          <w:rFonts w:ascii="Times New Roman" w:hAnsi="Times New Roman" w:cs="Times New Roman"/>
          <w:b/>
          <w:bCs/>
          <w:sz w:val="24"/>
          <w:szCs w:val="24"/>
        </w:rPr>
      </w:pPr>
      <w:r w:rsidRPr="007312D1">
        <w:rPr>
          <w:rFonts w:ascii="Times New Roman" w:hAnsi="Times New Roman" w:cs="Times New Roman"/>
          <w:b/>
          <w:bCs/>
          <w:sz w:val="24"/>
          <w:szCs w:val="24"/>
        </w:rPr>
        <w:t>Литература</w:t>
      </w:r>
    </w:p>
    <w:p w:rsidR="00D35193" w:rsidRPr="007312D1" w:rsidRDefault="00D35193" w:rsidP="00853578">
      <w:pPr>
        <w:pStyle w:val="a6"/>
        <w:numPr>
          <w:ilvl w:val="0"/>
          <w:numId w:val="18"/>
        </w:numPr>
        <w:spacing w:line="276" w:lineRule="auto"/>
        <w:rPr>
          <w:rFonts w:ascii="Times New Roman" w:hAnsi="Times New Roman" w:cs="Times New Roman"/>
          <w:sz w:val="24"/>
          <w:szCs w:val="24"/>
        </w:rPr>
      </w:pPr>
      <w:r w:rsidRPr="007312D1">
        <w:rPr>
          <w:rFonts w:ascii="Times New Roman" w:hAnsi="Times New Roman" w:cs="Times New Roman"/>
          <w:sz w:val="24"/>
          <w:szCs w:val="24"/>
        </w:rPr>
        <w:t>Библия, Синодальный перевод (любое издание).</w:t>
      </w:r>
    </w:p>
    <w:p w:rsidR="00D35193" w:rsidRPr="007312D1" w:rsidRDefault="00D35193" w:rsidP="00853578">
      <w:pPr>
        <w:pStyle w:val="a6"/>
        <w:numPr>
          <w:ilvl w:val="0"/>
          <w:numId w:val="18"/>
        </w:numPr>
        <w:spacing w:line="276" w:lineRule="auto"/>
        <w:rPr>
          <w:rFonts w:ascii="Times New Roman" w:hAnsi="Times New Roman" w:cs="Times New Roman"/>
          <w:sz w:val="24"/>
          <w:szCs w:val="24"/>
        </w:rPr>
      </w:pPr>
      <w:r w:rsidRPr="007312D1">
        <w:rPr>
          <w:rFonts w:ascii="Times New Roman" w:hAnsi="Times New Roman" w:cs="Times New Roman"/>
          <w:sz w:val="24"/>
          <w:szCs w:val="24"/>
        </w:rPr>
        <w:t>Детская Библия (различные иллюстрированные издания).</w:t>
      </w:r>
    </w:p>
    <w:p w:rsidR="00D35193" w:rsidRPr="007312D1" w:rsidRDefault="00D35193" w:rsidP="00853578">
      <w:pPr>
        <w:pStyle w:val="a6"/>
        <w:numPr>
          <w:ilvl w:val="0"/>
          <w:numId w:val="18"/>
        </w:numPr>
        <w:spacing w:line="276" w:lineRule="auto"/>
        <w:rPr>
          <w:rFonts w:ascii="Times New Roman" w:hAnsi="Times New Roman" w:cs="Times New Roman"/>
          <w:sz w:val="24"/>
          <w:szCs w:val="24"/>
        </w:rPr>
      </w:pPr>
      <w:r w:rsidRPr="007312D1">
        <w:rPr>
          <w:rFonts w:ascii="Times New Roman" w:hAnsi="Times New Roman" w:cs="Times New Roman"/>
          <w:sz w:val="24"/>
          <w:szCs w:val="24"/>
        </w:rPr>
        <w:t>Новый Завет в изложении для детей: Четвероевангелие. – М.: Изд. Московской Патриархии РПЦ, 2012. – 232 с.: ил.</w:t>
      </w:r>
    </w:p>
    <w:p w:rsidR="00D35193" w:rsidRPr="007312D1" w:rsidRDefault="00D35193" w:rsidP="00853578">
      <w:pPr>
        <w:pStyle w:val="a6"/>
        <w:numPr>
          <w:ilvl w:val="0"/>
          <w:numId w:val="18"/>
        </w:numPr>
        <w:spacing w:line="276" w:lineRule="auto"/>
        <w:rPr>
          <w:rFonts w:ascii="Times New Roman" w:hAnsi="Times New Roman" w:cs="Times New Roman"/>
          <w:sz w:val="24"/>
          <w:szCs w:val="24"/>
        </w:rPr>
      </w:pPr>
      <w:r w:rsidRPr="007312D1">
        <w:rPr>
          <w:rFonts w:ascii="Times New Roman" w:hAnsi="Times New Roman" w:cs="Times New Roman"/>
          <w:sz w:val="24"/>
          <w:szCs w:val="24"/>
        </w:rPr>
        <w:t>Закон Божий / Сост. Прот. Серафим Слободской (любое издание).</w:t>
      </w:r>
    </w:p>
    <w:p w:rsidR="00D35193" w:rsidRPr="007312D1" w:rsidRDefault="00D35193" w:rsidP="00853578">
      <w:pPr>
        <w:pStyle w:val="a6"/>
        <w:numPr>
          <w:ilvl w:val="0"/>
          <w:numId w:val="18"/>
        </w:numPr>
        <w:spacing w:line="276" w:lineRule="auto"/>
        <w:rPr>
          <w:rFonts w:ascii="Times New Roman" w:hAnsi="Times New Roman" w:cs="Times New Roman"/>
          <w:sz w:val="24"/>
          <w:szCs w:val="24"/>
        </w:rPr>
      </w:pPr>
      <w:r w:rsidRPr="007312D1">
        <w:rPr>
          <w:rFonts w:ascii="Times New Roman" w:hAnsi="Times New Roman" w:cs="Times New Roman"/>
          <w:sz w:val="24"/>
          <w:szCs w:val="24"/>
        </w:rPr>
        <w:t>К познанию Библии (Ветхий и Новый Завет) / Ред. прот. Александр Милеант. – Рига, 1992. – 245 с.</w:t>
      </w:r>
    </w:p>
    <w:p w:rsidR="00D35193" w:rsidRPr="007312D1" w:rsidRDefault="00D35193" w:rsidP="00853578">
      <w:pPr>
        <w:pStyle w:val="a6"/>
        <w:numPr>
          <w:ilvl w:val="0"/>
          <w:numId w:val="18"/>
        </w:numPr>
        <w:spacing w:line="276" w:lineRule="auto"/>
        <w:rPr>
          <w:rFonts w:ascii="Times New Roman" w:hAnsi="Times New Roman" w:cs="Times New Roman"/>
          <w:sz w:val="24"/>
          <w:szCs w:val="24"/>
        </w:rPr>
      </w:pPr>
      <w:r w:rsidRPr="007312D1">
        <w:rPr>
          <w:rFonts w:ascii="Times New Roman" w:hAnsi="Times New Roman" w:cs="Times New Roman"/>
          <w:sz w:val="24"/>
          <w:szCs w:val="24"/>
        </w:rPr>
        <w:t>Куломзина С.С. Наша Церковь и наши дети. – М.: «Паломникъ», 2002. – 283 с.</w:t>
      </w:r>
    </w:p>
    <w:p w:rsidR="00D35193" w:rsidRPr="007312D1" w:rsidRDefault="00D35193" w:rsidP="00853578">
      <w:pPr>
        <w:pStyle w:val="a6"/>
        <w:numPr>
          <w:ilvl w:val="0"/>
          <w:numId w:val="18"/>
        </w:numPr>
        <w:spacing w:line="276" w:lineRule="auto"/>
        <w:rPr>
          <w:rFonts w:ascii="Times New Roman" w:hAnsi="Times New Roman" w:cs="Times New Roman"/>
          <w:sz w:val="24"/>
          <w:szCs w:val="24"/>
        </w:rPr>
      </w:pPr>
      <w:r w:rsidRPr="007312D1">
        <w:rPr>
          <w:rFonts w:ascii="Times New Roman" w:hAnsi="Times New Roman" w:cs="Times New Roman"/>
          <w:sz w:val="24"/>
          <w:szCs w:val="24"/>
        </w:rPr>
        <w:t>Евангельский синопсис / Сост. иерей Алексей Емельянов. – М.: Православный Свято-Тихоновский Богословский институт, 2001. – 176 с.</w:t>
      </w:r>
    </w:p>
    <w:p w:rsidR="00D35193" w:rsidRPr="007312D1" w:rsidRDefault="00D35193" w:rsidP="00853578">
      <w:pPr>
        <w:pStyle w:val="a6"/>
        <w:numPr>
          <w:ilvl w:val="0"/>
          <w:numId w:val="18"/>
        </w:numPr>
        <w:spacing w:line="276" w:lineRule="auto"/>
        <w:rPr>
          <w:rFonts w:ascii="Times New Roman" w:hAnsi="Times New Roman" w:cs="Times New Roman"/>
          <w:sz w:val="24"/>
          <w:szCs w:val="24"/>
        </w:rPr>
      </w:pPr>
      <w:r w:rsidRPr="007312D1">
        <w:rPr>
          <w:rFonts w:ascii="Times New Roman" w:hAnsi="Times New Roman" w:cs="Times New Roman"/>
          <w:sz w:val="24"/>
          <w:szCs w:val="24"/>
        </w:rPr>
        <w:t>Толковая Библия / Ред. А.П. Лопухин. – Репринт. – Стокгольм, 1987.</w:t>
      </w:r>
    </w:p>
    <w:p w:rsidR="00D35193" w:rsidRPr="007312D1" w:rsidRDefault="00D35193" w:rsidP="00853578">
      <w:pPr>
        <w:pStyle w:val="a6"/>
        <w:numPr>
          <w:ilvl w:val="0"/>
          <w:numId w:val="18"/>
        </w:numPr>
        <w:spacing w:line="276" w:lineRule="auto"/>
        <w:rPr>
          <w:rFonts w:ascii="Times New Roman" w:hAnsi="Times New Roman" w:cs="Times New Roman"/>
          <w:sz w:val="24"/>
          <w:szCs w:val="24"/>
          <w:lang w:val="uk-UA"/>
        </w:rPr>
      </w:pPr>
      <w:r w:rsidRPr="007312D1">
        <w:rPr>
          <w:rFonts w:ascii="Times New Roman" w:hAnsi="Times New Roman" w:cs="Times New Roman"/>
          <w:sz w:val="24"/>
          <w:szCs w:val="24"/>
        </w:rPr>
        <w:t>Аверкий, еп. Руководство к изучению Священного Писания Нового Завета. Ч. 1: Четвероевангелие. – М.: Православный Свято-Тихоновский Богословский институт, 1999</w:t>
      </w:r>
    </w:p>
    <w:p w:rsidR="00D35193" w:rsidRPr="007312D1" w:rsidRDefault="00D35193" w:rsidP="00853578">
      <w:pPr>
        <w:pStyle w:val="a6"/>
        <w:numPr>
          <w:ilvl w:val="0"/>
          <w:numId w:val="18"/>
        </w:numPr>
        <w:spacing w:line="276" w:lineRule="auto"/>
        <w:rPr>
          <w:rFonts w:ascii="Times New Roman" w:hAnsi="Times New Roman" w:cs="Times New Roman"/>
          <w:sz w:val="24"/>
          <w:szCs w:val="24"/>
          <w:lang w:val="uk-UA"/>
        </w:rPr>
      </w:pPr>
      <w:r w:rsidRPr="007312D1">
        <w:rPr>
          <w:rFonts w:ascii="Times New Roman" w:hAnsi="Times New Roman" w:cs="Times New Roman"/>
          <w:sz w:val="24"/>
          <w:szCs w:val="24"/>
          <w:lang w:val="uk-UA"/>
        </w:rPr>
        <w:t>Давыденков Олег, протоиерей  Священное Писание. Новый Завет</w:t>
      </w:r>
    </w:p>
    <w:p w:rsidR="00D35193" w:rsidRPr="007312D1" w:rsidRDefault="00D35193" w:rsidP="00853578">
      <w:pPr>
        <w:pStyle w:val="a6"/>
        <w:numPr>
          <w:ilvl w:val="0"/>
          <w:numId w:val="18"/>
        </w:numPr>
        <w:spacing w:line="276" w:lineRule="auto"/>
        <w:rPr>
          <w:rFonts w:ascii="Times New Roman" w:hAnsi="Times New Roman" w:cs="Times New Roman"/>
          <w:sz w:val="24"/>
          <w:szCs w:val="24"/>
          <w:lang w:val="uk-UA"/>
        </w:rPr>
      </w:pPr>
      <w:r w:rsidRPr="007312D1">
        <w:rPr>
          <w:rFonts w:ascii="Times New Roman" w:hAnsi="Times New Roman" w:cs="Times New Roman"/>
          <w:sz w:val="24"/>
          <w:szCs w:val="24"/>
          <w:lang w:val="uk-UA"/>
        </w:rPr>
        <w:t xml:space="preserve">Соколов Николай, протоиерей. Ветхий Завет. Курс </w:t>
      </w:r>
      <w:r w:rsidRPr="007312D1">
        <w:rPr>
          <w:rFonts w:ascii="Times New Roman" w:hAnsi="Times New Roman" w:cs="Times New Roman"/>
          <w:sz w:val="24"/>
          <w:szCs w:val="24"/>
        </w:rPr>
        <w:t>лекций</w:t>
      </w:r>
    </w:p>
    <w:p w:rsidR="00D35193" w:rsidRPr="007312D1" w:rsidRDefault="00D35193" w:rsidP="00853578">
      <w:pPr>
        <w:pStyle w:val="a6"/>
        <w:numPr>
          <w:ilvl w:val="0"/>
          <w:numId w:val="18"/>
        </w:numPr>
        <w:spacing w:line="276" w:lineRule="auto"/>
        <w:rPr>
          <w:rFonts w:ascii="Times New Roman" w:hAnsi="Times New Roman" w:cs="Times New Roman"/>
          <w:sz w:val="24"/>
          <w:szCs w:val="24"/>
          <w:lang w:val="uk-UA"/>
        </w:rPr>
      </w:pPr>
      <w:r w:rsidRPr="007312D1">
        <w:rPr>
          <w:rFonts w:ascii="Times New Roman" w:hAnsi="Times New Roman" w:cs="Times New Roman"/>
          <w:sz w:val="24"/>
          <w:szCs w:val="24"/>
        </w:rPr>
        <w:t>Вениамин (Пушкарь), архиепископ. Священная Библейская история</w:t>
      </w:r>
    </w:p>
    <w:p w:rsidR="00D35193" w:rsidRPr="007312D1" w:rsidRDefault="00D35193" w:rsidP="00853578">
      <w:pPr>
        <w:pStyle w:val="a6"/>
        <w:numPr>
          <w:ilvl w:val="0"/>
          <w:numId w:val="18"/>
        </w:numPr>
        <w:spacing w:line="276" w:lineRule="auto"/>
        <w:rPr>
          <w:rFonts w:ascii="Times New Roman" w:hAnsi="Times New Roman" w:cs="Times New Roman"/>
          <w:sz w:val="24"/>
          <w:szCs w:val="24"/>
          <w:lang w:val="uk-UA"/>
        </w:rPr>
      </w:pPr>
      <w:r w:rsidRPr="007312D1">
        <w:rPr>
          <w:rFonts w:ascii="Times New Roman" w:hAnsi="Times New Roman" w:cs="Times New Roman"/>
          <w:sz w:val="24"/>
          <w:szCs w:val="24"/>
        </w:rPr>
        <w:t>Маркин Вадим, священник. Руководство к изучению Священной Библейской истории</w:t>
      </w:r>
    </w:p>
    <w:p w:rsidR="00D35193" w:rsidRPr="007312D1" w:rsidRDefault="00D35193" w:rsidP="00853578">
      <w:pPr>
        <w:pStyle w:val="a6"/>
        <w:numPr>
          <w:ilvl w:val="0"/>
          <w:numId w:val="18"/>
        </w:numPr>
        <w:spacing w:line="276" w:lineRule="auto"/>
        <w:rPr>
          <w:rFonts w:ascii="Times New Roman" w:hAnsi="Times New Roman" w:cs="Times New Roman"/>
          <w:sz w:val="24"/>
          <w:szCs w:val="24"/>
          <w:lang w:val="uk-UA"/>
        </w:rPr>
      </w:pPr>
      <w:r w:rsidRPr="007312D1">
        <w:rPr>
          <w:rFonts w:ascii="Times New Roman" w:hAnsi="Times New Roman" w:cs="Times New Roman"/>
          <w:sz w:val="24"/>
          <w:szCs w:val="24"/>
        </w:rPr>
        <w:t>Георгий Тельпис, протоиерей. Новый Завет</w:t>
      </w:r>
    </w:p>
    <w:p w:rsidR="00D35193" w:rsidRPr="007312D1" w:rsidRDefault="00D35193" w:rsidP="00853578">
      <w:pPr>
        <w:pStyle w:val="a6"/>
        <w:numPr>
          <w:ilvl w:val="0"/>
          <w:numId w:val="18"/>
        </w:numPr>
        <w:spacing w:line="276" w:lineRule="auto"/>
        <w:rPr>
          <w:rFonts w:ascii="Times New Roman" w:hAnsi="Times New Roman" w:cs="Times New Roman"/>
          <w:sz w:val="24"/>
          <w:szCs w:val="24"/>
          <w:lang w:val="uk-UA"/>
        </w:rPr>
      </w:pPr>
      <w:r w:rsidRPr="007312D1">
        <w:rPr>
          <w:rFonts w:ascii="Times New Roman" w:hAnsi="Times New Roman" w:cs="Times New Roman"/>
          <w:sz w:val="24"/>
          <w:szCs w:val="24"/>
        </w:rPr>
        <w:t>Марк (Петровцы), архимандрит. Священное Писание</w:t>
      </w:r>
    </w:p>
    <w:p w:rsidR="00D35193" w:rsidRPr="007312D1" w:rsidRDefault="00D35193" w:rsidP="00853578">
      <w:pPr>
        <w:spacing w:line="276" w:lineRule="auto"/>
        <w:rPr>
          <w:rFonts w:ascii="Times New Roman" w:hAnsi="Times New Roman" w:cs="Times New Roman"/>
          <w:b/>
          <w:bCs/>
          <w:sz w:val="24"/>
          <w:szCs w:val="24"/>
        </w:rPr>
      </w:pPr>
      <w:r w:rsidRPr="007312D1">
        <w:rPr>
          <w:rFonts w:ascii="Times New Roman" w:hAnsi="Times New Roman" w:cs="Times New Roman"/>
          <w:b/>
          <w:bCs/>
          <w:sz w:val="24"/>
          <w:szCs w:val="24"/>
        </w:rPr>
        <w:br w:type="page"/>
      </w:r>
    </w:p>
    <w:p w:rsidR="00FB17E7" w:rsidRPr="007312D1" w:rsidRDefault="00FB17E7" w:rsidP="00853578">
      <w:pPr>
        <w:suppressAutoHyphens/>
        <w:spacing w:after="0" w:line="276" w:lineRule="auto"/>
        <w:jc w:val="center"/>
        <w:rPr>
          <w:rFonts w:ascii="Times New Roman" w:hAnsi="Times New Roman" w:cs="Times New Roman"/>
          <w:b/>
          <w:bCs/>
          <w:sz w:val="24"/>
          <w:szCs w:val="24"/>
        </w:rPr>
      </w:pPr>
      <w:r w:rsidRPr="007312D1">
        <w:rPr>
          <w:rFonts w:ascii="Times New Roman" w:hAnsi="Times New Roman" w:cs="Times New Roman"/>
          <w:b/>
          <w:bCs/>
          <w:sz w:val="24"/>
          <w:szCs w:val="24"/>
        </w:rPr>
        <w:lastRenderedPageBreak/>
        <w:t>«Основы христианской нравственности»</w:t>
      </w:r>
    </w:p>
    <w:p w:rsidR="00FB17E7" w:rsidRPr="007312D1" w:rsidRDefault="00FB17E7" w:rsidP="00853578">
      <w:pPr>
        <w:suppressAutoHyphens/>
        <w:spacing w:after="0" w:line="276" w:lineRule="auto"/>
        <w:jc w:val="center"/>
        <w:rPr>
          <w:rFonts w:ascii="Times New Roman" w:hAnsi="Times New Roman" w:cs="Times New Roman"/>
          <w:b/>
          <w:bCs/>
          <w:sz w:val="24"/>
          <w:szCs w:val="24"/>
        </w:rPr>
      </w:pPr>
      <w:r w:rsidRPr="007312D1">
        <w:rPr>
          <w:rFonts w:ascii="Times New Roman" w:hAnsi="Times New Roman" w:cs="Times New Roman"/>
          <w:b/>
          <w:bCs/>
          <w:sz w:val="24"/>
          <w:szCs w:val="24"/>
        </w:rPr>
        <w:t>(34 занятия по 20 минут)</w:t>
      </w:r>
    </w:p>
    <w:tbl>
      <w:tblPr>
        <w:tblStyle w:val="a7"/>
        <w:tblpPr w:leftFromText="180" w:rightFromText="180" w:vertAnchor="text" w:horzAnchor="margin" w:tblpXSpec="center" w:tblpY="312"/>
        <w:tblW w:w="9356" w:type="dxa"/>
        <w:tblLayout w:type="fixed"/>
        <w:tblLook w:val="04A0"/>
      </w:tblPr>
      <w:tblGrid>
        <w:gridCol w:w="675"/>
        <w:gridCol w:w="1985"/>
        <w:gridCol w:w="6696"/>
      </w:tblGrid>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6E3277" w:rsidRDefault="00D35193"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6E3277" w:rsidRDefault="00D35193"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t>Дата</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6E3277" w:rsidRDefault="00D35193"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t>Тема</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7312D1" w:rsidRDefault="00D35193"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4.09.2016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Первый звонок</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11.09.2016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Предварительные понятия: нравственный закон.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18.09.2016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Что такое грех.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25.09.2016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Христианская добродетель. Житие святого Алексия – человека Божия.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Богооткровенный закон. Наша свобода, в чем она.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9.10.2016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Как совершается наше спасение в Церкви.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16.10.2016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Христианский подвиг (по Евангелию).</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Смирение и правдолюбие. Житие преподобного Сергия Радонежского.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23.10.2016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Притча о блудном сыне (по Евангелию).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Церковь – ковчег нашего спасения.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Житие святого праведного Иоанна Кронштадтского.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8</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30.10.2016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Обязанности христианина в отношении к себе.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6.11.2016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Забота христианина о своей душе.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Житие святителя Димитрия Ростовского.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10</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13.11.2016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Сердце христианина.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Житие  преподобномученицы Елисаветы.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20.11.2016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Христианская  надежда. Житие святого равноапостольного Кирилла.</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27.11.2016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Развитие воли христианина. Житие преподобного Серафима Саровского.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4.12.2016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Труд христианина.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Житие преподобного Серафима Саровского (продолжение).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11.12.2016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Забота христианина о своем теле. Обязанности христианина в отношении к ближним. Христианское бескорыстие. Житие святой праведной Иулиании</w:t>
            </w:r>
            <w:r w:rsidR="006D5573" w:rsidRPr="007312D1">
              <w:rPr>
                <w:rFonts w:ascii="Times New Roman" w:hAnsi="Times New Roman" w:cs="Times New Roman"/>
                <w:sz w:val="24"/>
                <w:szCs w:val="24"/>
              </w:rPr>
              <w:t xml:space="preserve"> </w:t>
            </w:r>
            <w:r w:rsidRPr="007312D1">
              <w:rPr>
                <w:rFonts w:ascii="Times New Roman" w:hAnsi="Times New Roman" w:cs="Times New Roman"/>
                <w:sz w:val="24"/>
                <w:szCs w:val="24"/>
              </w:rPr>
              <w:t>Лазаревской.</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18.12.2016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Христианская справедливость (по Евангелию).</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Христианское милосердие. Житие святителя Николая Чудотворца.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25.12.2016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Итоговое занятие полугодия</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1.01.2017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rPr>
              <w:t>Праздничные мероприятия</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8.01.2017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rPr>
              <w:t>Праздничные мероприятия</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17</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15.01.2017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Побеждать зло добром (по Евангелию). </w:t>
            </w:r>
          </w:p>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Нехристианская мораль.</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22.01.2017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Христианская любовь (по Евангелию).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29.01.2017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Христианская любовь (по житиям святых).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5.02.2017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Христианская семья. Преподобные Кирилл и Мария – родители преподобного Сергия Радонежского.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12.02.2017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Любовь к ближним и любовь к Отечеству.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lastRenderedPageBreak/>
              <w:t>22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19.02.2017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Христианская любовь к Отечеству.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Житие благоверного князя Александра Невского.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26.02.2017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Общественное служение христианина.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Житие преподобного Иосифа Волоцкого.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24</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5.03.2017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Обязанности христианина в отношении к Богу.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Житие преподобного Сергия Радонежского (продолжение).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12.03.2017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6D557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Богопознание</w:t>
            </w:r>
            <w:r w:rsidR="00D35193" w:rsidRPr="007312D1">
              <w:rPr>
                <w:rFonts w:ascii="Times New Roman" w:hAnsi="Times New Roman" w:cs="Times New Roman"/>
                <w:sz w:val="24"/>
                <w:szCs w:val="24"/>
              </w:rPr>
              <w:t xml:space="preserve"> (по Евангелию).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19.03.2017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Итоговое занятие.</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27</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26.03.2017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Молитва. </w:t>
            </w:r>
          </w:p>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Учение преподобного Серафима Саровского о молитве.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28</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2.04.2017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Молитва Господня (по Евангелию).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29</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9.04.2017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О молитве правильной и неправильной.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16.04.2017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rPr>
              <w:t>Праздничные мероприятия</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23.04.2017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Примеры благодатной помощи, получаемой по молитве.</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30.04.2017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Молитва к святым. </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7.05.2017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Жизнь христианина в Церкви.</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33</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14.05.2017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uppressAutoHyphens/>
              <w:spacing w:line="276" w:lineRule="auto"/>
              <w:rPr>
                <w:rFonts w:ascii="Times New Roman" w:hAnsi="Times New Roman" w:cs="Times New Roman"/>
                <w:sz w:val="24"/>
                <w:szCs w:val="24"/>
              </w:rPr>
            </w:pPr>
            <w:r w:rsidRPr="007312D1">
              <w:rPr>
                <w:rFonts w:ascii="Times New Roman" w:hAnsi="Times New Roman" w:cs="Times New Roman"/>
                <w:sz w:val="24"/>
                <w:szCs w:val="24"/>
              </w:rPr>
              <w:t>Итоговое занятие по молитвам.</w:t>
            </w:r>
          </w:p>
        </w:tc>
      </w:tr>
      <w:tr w:rsidR="00D35193" w:rsidRPr="007312D1" w:rsidTr="00D35193">
        <w:trPr>
          <w:trHeight w:val="420"/>
        </w:trPr>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34</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21.05.2017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Обобщающее занятие</w:t>
            </w:r>
          </w:p>
        </w:tc>
      </w:tr>
      <w:tr w:rsidR="00D35193" w:rsidRPr="007312D1" w:rsidTr="00D35193">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28.05.2017 г.</w:t>
            </w:r>
          </w:p>
        </w:tc>
        <w:tc>
          <w:tcPr>
            <w:tcW w:w="6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5193" w:rsidRPr="007312D1" w:rsidRDefault="00D35193" w:rsidP="00853578">
            <w:pPr>
              <w:spacing w:line="276" w:lineRule="auto"/>
              <w:rPr>
                <w:rFonts w:ascii="Times New Roman" w:hAnsi="Times New Roman" w:cs="Times New Roman"/>
                <w:sz w:val="24"/>
                <w:szCs w:val="24"/>
              </w:rPr>
            </w:pPr>
            <w:r w:rsidRPr="007312D1">
              <w:rPr>
                <w:rFonts w:ascii="Times New Roman" w:hAnsi="Times New Roman" w:cs="Times New Roman"/>
                <w:color w:val="FF0000"/>
                <w:sz w:val="24"/>
                <w:szCs w:val="24"/>
              </w:rPr>
              <w:t>Последний звонок</w:t>
            </w:r>
          </w:p>
        </w:tc>
      </w:tr>
    </w:tbl>
    <w:p w:rsidR="00FB17E7" w:rsidRPr="007312D1" w:rsidRDefault="00FB17E7" w:rsidP="00853578">
      <w:pPr>
        <w:suppressAutoHyphens/>
        <w:spacing w:line="276" w:lineRule="auto"/>
        <w:ind w:firstLine="567"/>
        <w:jc w:val="both"/>
        <w:rPr>
          <w:rFonts w:ascii="Times New Roman" w:hAnsi="Times New Roman" w:cs="Times New Roman"/>
          <w:sz w:val="24"/>
          <w:szCs w:val="24"/>
        </w:rPr>
      </w:pPr>
    </w:p>
    <w:p w:rsidR="006D5573" w:rsidRPr="007312D1" w:rsidRDefault="006D5573" w:rsidP="00853578">
      <w:pPr>
        <w:suppressAutoHyphens/>
        <w:spacing w:line="276" w:lineRule="auto"/>
        <w:jc w:val="center"/>
        <w:rPr>
          <w:rFonts w:ascii="Times New Roman" w:hAnsi="Times New Roman" w:cs="Times New Roman"/>
          <w:b/>
          <w:sz w:val="24"/>
          <w:szCs w:val="24"/>
        </w:rPr>
      </w:pPr>
      <w:r w:rsidRPr="007312D1">
        <w:rPr>
          <w:rFonts w:ascii="Times New Roman" w:hAnsi="Times New Roman" w:cs="Times New Roman"/>
          <w:b/>
          <w:sz w:val="24"/>
          <w:szCs w:val="24"/>
        </w:rPr>
        <w:t>Литература</w:t>
      </w:r>
    </w:p>
    <w:p w:rsidR="006D5573" w:rsidRPr="007312D1" w:rsidRDefault="006D5573" w:rsidP="00853578">
      <w:pPr>
        <w:pStyle w:val="a6"/>
        <w:numPr>
          <w:ilvl w:val="0"/>
          <w:numId w:val="19"/>
        </w:numPr>
        <w:spacing w:line="276" w:lineRule="auto"/>
        <w:rPr>
          <w:rFonts w:ascii="Times New Roman" w:hAnsi="Times New Roman" w:cs="Times New Roman"/>
          <w:sz w:val="24"/>
          <w:szCs w:val="24"/>
        </w:rPr>
      </w:pPr>
      <w:r w:rsidRPr="007312D1">
        <w:rPr>
          <w:rFonts w:ascii="Times New Roman" w:hAnsi="Times New Roman" w:cs="Times New Roman"/>
          <w:sz w:val="24"/>
          <w:szCs w:val="24"/>
        </w:rPr>
        <w:t>Олесницкий Маркеллин Алексеевич «Нравственное Богословие»</w:t>
      </w:r>
    </w:p>
    <w:p w:rsidR="006D5573" w:rsidRPr="007312D1" w:rsidRDefault="006D5573" w:rsidP="00853578">
      <w:pPr>
        <w:pStyle w:val="a6"/>
        <w:numPr>
          <w:ilvl w:val="0"/>
          <w:numId w:val="19"/>
        </w:numPr>
        <w:spacing w:line="276" w:lineRule="auto"/>
        <w:rPr>
          <w:rFonts w:ascii="Times New Roman" w:hAnsi="Times New Roman" w:cs="Times New Roman"/>
          <w:sz w:val="24"/>
          <w:szCs w:val="24"/>
        </w:rPr>
      </w:pPr>
      <w:r w:rsidRPr="007312D1">
        <w:rPr>
          <w:rFonts w:ascii="Times New Roman" w:hAnsi="Times New Roman" w:cs="Times New Roman"/>
          <w:sz w:val="24"/>
          <w:szCs w:val="24"/>
        </w:rPr>
        <w:t>Свешников Владислав, прот. «Очерки христианской этики»</w:t>
      </w:r>
    </w:p>
    <w:p w:rsidR="006D5573" w:rsidRPr="007312D1" w:rsidRDefault="006D5573" w:rsidP="00853578">
      <w:pPr>
        <w:pStyle w:val="a6"/>
        <w:numPr>
          <w:ilvl w:val="0"/>
          <w:numId w:val="19"/>
        </w:numPr>
        <w:spacing w:line="276" w:lineRule="auto"/>
        <w:rPr>
          <w:rFonts w:ascii="Times New Roman" w:hAnsi="Times New Roman" w:cs="Times New Roman"/>
          <w:sz w:val="24"/>
          <w:szCs w:val="24"/>
        </w:rPr>
      </w:pPr>
      <w:r w:rsidRPr="007312D1">
        <w:rPr>
          <w:rFonts w:ascii="Times New Roman" w:hAnsi="Times New Roman" w:cs="Times New Roman"/>
          <w:sz w:val="24"/>
          <w:szCs w:val="24"/>
        </w:rPr>
        <w:t>Антоний Сурожский, митр. «Святость»</w:t>
      </w:r>
    </w:p>
    <w:p w:rsidR="006D5573" w:rsidRPr="007312D1" w:rsidRDefault="006D5573" w:rsidP="00853578">
      <w:pPr>
        <w:pStyle w:val="a6"/>
        <w:numPr>
          <w:ilvl w:val="0"/>
          <w:numId w:val="19"/>
        </w:numPr>
        <w:spacing w:line="276" w:lineRule="auto"/>
        <w:rPr>
          <w:rFonts w:ascii="Times New Roman" w:hAnsi="Times New Roman" w:cs="Times New Roman"/>
          <w:sz w:val="24"/>
          <w:szCs w:val="24"/>
        </w:rPr>
      </w:pPr>
      <w:r w:rsidRPr="007312D1">
        <w:rPr>
          <w:rFonts w:ascii="Times New Roman" w:hAnsi="Times New Roman" w:cs="Times New Roman"/>
          <w:sz w:val="24"/>
          <w:szCs w:val="24"/>
        </w:rPr>
        <w:t>Евгений Попов, прот. «Нравственное богословие для мирян»</w:t>
      </w:r>
    </w:p>
    <w:p w:rsidR="006D5573" w:rsidRPr="007312D1" w:rsidRDefault="006D5573" w:rsidP="00853578">
      <w:pPr>
        <w:pStyle w:val="a6"/>
        <w:numPr>
          <w:ilvl w:val="0"/>
          <w:numId w:val="19"/>
        </w:numPr>
        <w:spacing w:line="276" w:lineRule="auto"/>
        <w:rPr>
          <w:rFonts w:ascii="Times New Roman" w:hAnsi="Times New Roman" w:cs="Times New Roman"/>
          <w:sz w:val="24"/>
          <w:szCs w:val="24"/>
        </w:rPr>
      </w:pPr>
      <w:r w:rsidRPr="007312D1">
        <w:rPr>
          <w:rFonts w:ascii="Times New Roman" w:hAnsi="Times New Roman" w:cs="Times New Roman"/>
          <w:sz w:val="24"/>
          <w:szCs w:val="24"/>
        </w:rPr>
        <w:t>Филарет (Вознесенский), митр. Конспект по нравственному богословию (по книге «Христианская жизнь» прот. Н. Вознесенского)</w:t>
      </w:r>
    </w:p>
    <w:p w:rsidR="006D5573" w:rsidRPr="007312D1" w:rsidRDefault="006D5573" w:rsidP="00853578">
      <w:pPr>
        <w:pStyle w:val="a6"/>
        <w:numPr>
          <w:ilvl w:val="0"/>
          <w:numId w:val="19"/>
        </w:numPr>
        <w:spacing w:line="276" w:lineRule="auto"/>
        <w:rPr>
          <w:rFonts w:ascii="Times New Roman" w:hAnsi="Times New Roman" w:cs="Times New Roman"/>
          <w:sz w:val="24"/>
          <w:szCs w:val="24"/>
        </w:rPr>
      </w:pPr>
      <w:r w:rsidRPr="007312D1">
        <w:rPr>
          <w:rFonts w:ascii="Times New Roman" w:hAnsi="Times New Roman" w:cs="Times New Roman"/>
          <w:sz w:val="24"/>
          <w:szCs w:val="24"/>
        </w:rPr>
        <w:t>Платон (Игумнов), архим. Православное нравственное богословие</w:t>
      </w:r>
    </w:p>
    <w:p w:rsidR="006D5573" w:rsidRPr="007312D1" w:rsidRDefault="006D5573" w:rsidP="00853578">
      <w:pPr>
        <w:suppressAutoHyphens/>
        <w:spacing w:line="276" w:lineRule="auto"/>
        <w:ind w:firstLine="567"/>
        <w:jc w:val="both"/>
        <w:rPr>
          <w:rFonts w:ascii="Times New Roman" w:hAnsi="Times New Roman" w:cs="Times New Roman"/>
          <w:sz w:val="24"/>
          <w:szCs w:val="24"/>
          <w:lang w:val="uk-UA"/>
        </w:rPr>
      </w:pPr>
    </w:p>
    <w:p w:rsidR="00FB17E7" w:rsidRPr="007312D1" w:rsidRDefault="00FB17E7" w:rsidP="00853578">
      <w:pPr>
        <w:suppressAutoHyphens/>
        <w:spacing w:line="276" w:lineRule="auto"/>
        <w:ind w:firstLine="567"/>
        <w:jc w:val="both"/>
        <w:rPr>
          <w:rFonts w:ascii="Times New Roman" w:hAnsi="Times New Roman" w:cs="Times New Roman"/>
          <w:sz w:val="24"/>
          <w:szCs w:val="24"/>
        </w:rPr>
      </w:pPr>
      <w:r w:rsidRPr="007312D1">
        <w:rPr>
          <w:rFonts w:ascii="Times New Roman" w:hAnsi="Times New Roman" w:cs="Times New Roman"/>
          <w:sz w:val="24"/>
          <w:szCs w:val="24"/>
        </w:rPr>
        <w:br w:type="page"/>
      </w:r>
    </w:p>
    <w:p w:rsidR="00FB17E7" w:rsidRPr="007312D1" w:rsidRDefault="00FB17E7" w:rsidP="00853578">
      <w:pPr>
        <w:pStyle w:val="1"/>
        <w:numPr>
          <w:ilvl w:val="0"/>
          <w:numId w:val="0"/>
        </w:numPr>
        <w:spacing w:line="276" w:lineRule="auto"/>
        <w:ind w:firstLine="567"/>
        <w:jc w:val="center"/>
      </w:pPr>
      <w:bookmarkStart w:id="0" w:name="_Toc325118849"/>
      <w:bookmarkStart w:id="1" w:name="_Toc325121114"/>
      <w:bookmarkStart w:id="2" w:name="_Toc325121353"/>
      <w:bookmarkStart w:id="3" w:name="_Toc325121379"/>
      <w:bookmarkStart w:id="4" w:name="_Toc325121855"/>
      <w:r w:rsidRPr="007312D1">
        <w:lastRenderedPageBreak/>
        <w:t>«Устройство православного храма и богослужение»</w:t>
      </w:r>
    </w:p>
    <w:p w:rsidR="00FB17E7" w:rsidRPr="007312D1" w:rsidRDefault="00FB17E7" w:rsidP="00853578">
      <w:pPr>
        <w:pStyle w:val="1"/>
        <w:numPr>
          <w:ilvl w:val="0"/>
          <w:numId w:val="0"/>
        </w:numPr>
        <w:spacing w:line="276" w:lineRule="auto"/>
        <w:ind w:firstLine="567"/>
        <w:jc w:val="center"/>
      </w:pPr>
      <w:r w:rsidRPr="007312D1">
        <w:t>(34 занятия по 20 минут)</w:t>
      </w:r>
      <w:bookmarkStart w:id="5" w:name="_Toc325118850"/>
      <w:bookmarkEnd w:id="0"/>
      <w:bookmarkEnd w:id="1"/>
      <w:bookmarkEnd w:id="2"/>
      <w:bookmarkEnd w:id="3"/>
      <w:bookmarkEnd w:id="4"/>
    </w:p>
    <w:bookmarkEnd w:id="5"/>
    <w:p w:rsidR="006D5573" w:rsidRPr="007312D1" w:rsidRDefault="006D5573" w:rsidP="00853578">
      <w:pPr>
        <w:shd w:val="clear" w:color="auto" w:fill="FFFFFF" w:themeFill="background1"/>
        <w:spacing w:line="276" w:lineRule="auto"/>
        <w:ind w:firstLine="567"/>
        <w:jc w:val="both"/>
        <w:rPr>
          <w:rFonts w:ascii="Times New Roman" w:hAnsi="Times New Roman" w:cs="Times New Roman"/>
          <w:sz w:val="24"/>
          <w:szCs w:val="24"/>
        </w:rPr>
      </w:pPr>
      <w:r w:rsidRPr="006E3277">
        <w:rPr>
          <w:rFonts w:ascii="Times New Roman" w:hAnsi="Times New Roman" w:cs="Times New Roman"/>
          <w:b/>
          <w:sz w:val="24"/>
          <w:szCs w:val="24"/>
        </w:rPr>
        <w:t>Цель курса</w:t>
      </w:r>
      <w:r w:rsidRPr="007312D1">
        <w:rPr>
          <w:rFonts w:ascii="Times New Roman" w:hAnsi="Times New Roman" w:cs="Times New Roman"/>
          <w:sz w:val="24"/>
          <w:szCs w:val="24"/>
        </w:rPr>
        <w:t xml:space="preserve"> – дать знания детям воскресной школы об основах православного богослужения через разъяснение и понимание Литургии как основного богослужения Церкви. Курс рассчитан на детей средней возрастной группы. </w:t>
      </w:r>
    </w:p>
    <w:p w:rsidR="006D5573" w:rsidRPr="007312D1" w:rsidRDefault="006D5573" w:rsidP="00853578">
      <w:pPr>
        <w:shd w:val="clear" w:color="auto" w:fill="FFFFFF" w:themeFill="background1"/>
        <w:spacing w:line="276" w:lineRule="auto"/>
        <w:ind w:firstLine="567"/>
        <w:jc w:val="both"/>
        <w:rPr>
          <w:rFonts w:ascii="Times New Roman" w:hAnsi="Times New Roman" w:cs="Times New Roman"/>
          <w:sz w:val="24"/>
          <w:szCs w:val="24"/>
        </w:rPr>
      </w:pPr>
      <w:r w:rsidRPr="007312D1">
        <w:rPr>
          <w:rFonts w:ascii="Times New Roman" w:hAnsi="Times New Roman" w:cs="Times New Roman"/>
          <w:sz w:val="24"/>
          <w:szCs w:val="24"/>
        </w:rPr>
        <w:t>Минимальная рекомендованная для понимания продолжительность курса – учебный год.</w:t>
      </w:r>
    </w:p>
    <w:p w:rsidR="006D5573" w:rsidRPr="007312D1" w:rsidRDefault="006D5573" w:rsidP="00853578">
      <w:pPr>
        <w:shd w:val="clear" w:color="auto" w:fill="FFFFFF" w:themeFill="background1"/>
        <w:spacing w:line="276" w:lineRule="auto"/>
        <w:ind w:firstLine="567"/>
        <w:jc w:val="both"/>
        <w:rPr>
          <w:rFonts w:ascii="Times New Roman" w:hAnsi="Times New Roman" w:cs="Times New Roman"/>
          <w:b/>
          <w:sz w:val="24"/>
          <w:szCs w:val="24"/>
        </w:rPr>
      </w:pPr>
      <w:r w:rsidRPr="007312D1">
        <w:rPr>
          <w:rFonts w:ascii="Times New Roman" w:hAnsi="Times New Roman" w:cs="Times New Roman"/>
          <w:b/>
          <w:sz w:val="24"/>
          <w:szCs w:val="24"/>
        </w:rPr>
        <w:t>Основные задачи курса</w:t>
      </w:r>
    </w:p>
    <w:p w:rsidR="006D5573" w:rsidRPr="007312D1" w:rsidRDefault="006D5573" w:rsidP="00853578">
      <w:pPr>
        <w:pStyle w:val="a6"/>
        <w:numPr>
          <w:ilvl w:val="0"/>
          <w:numId w:val="20"/>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 xml:space="preserve">Установить Евхаристическое общение детей в процессе обучения </w:t>
      </w:r>
    </w:p>
    <w:p w:rsidR="006D5573" w:rsidRPr="007312D1" w:rsidRDefault="006D5573" w:rsidP="00853578">
      <w:pPr>
        <w:pStyle w:val="a6"/>
        <w:numPr>
          <w:ilvl w:val="0"/>
          <w:numId w:val="20"/>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Дать основные понятия о происхождении, формировании, составе, авторстве, видах богослужений</w:t>
      </w:r>
    </w:p>
    <w:p w:rsidR="006D5573" w:rsidRPr="007312D1" w:rsidRDefault="006D5573" w:rsidP="00853578">
      <w:pPr>
        <w:pStyle w:val="a6"/>
        <w:numPr>
          <w:ilvl w:val="0"/>
          <w:numId w:val="20"/>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Раскрыть важность Литургии как основного богослужения в деле спасения человека</w:t>
      </w:r>
    </w:p>
    <w:p w:rsidR="006D5573" w:rsidRPr="007312D1" w:rsidRDefault="006D5573" w:rsidP="00853578">
      <w:pPr>
        <w:pStyle w:val="a6"/>
        <w:numPr>
          <w:ilvl w:val="0"/>
          <w:numId w:val="20"/>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Научить основам поведения за богослужениями</w:t>
      </w:r>
    </w:p>
    <w:p w:rsidR="006D5573" w:rsidRPr="007312D1" w:rsidRDefault="006D5573" w:rsidP="00853578">
      <w:pPr>
        <w:pStyle w:val="a6"/>
        <w:numPr>
          <w:ilvl w:val="0"/>
          <w:numId w:val="20"/>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Напомнить об устройстве храма, предметах обихода с разъяснением значения относительно богослужения и истории формирования современного вида</w:t>
      </w:r>
    </w:p>
    <w:p w:rsidR="006D5573" w:rsidRPr="007312D1" w:rsidRDefault="006D5573" w:rsidP="00853578">
      <w:pPr>
        <w:pStyle w:val="a6"/>
        <w:numPr>
          <w:ilvl w:val="0"/>
          <w:numId w:val="20"/>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 xml:space="preserve"> Подробное изучение состава суточного и годового круга, видов богослужений, формирования и состава Литургии</w:t>
      </w:r>
    </w:p>
    <w:p w:rsidR="006D5573" w:rsidRPr="007312D1" w:rsidRDefault="006D5573" w:rsidP="00853578">
      <w:pPr>
        <w:pStyle w:val="a6"/>
        <w:numPr>
          <w:ilvl w:val="0"/>
          <w:numId w:val="20"/>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Дать основные понятия о происхождении, формировании, составе, значениях основных Таинств.</w:t>
      </w:r>
    </w:p>
    <w:p w:rsidR="006D5573" w:rsidRPr="007312D1" w:rsidRDefault="006D5573" w:rsidP="00853578">
      <w:pPr>
        <w:pStyle w:val="a6"/>
        <w:numPr>
          <w:ilvl w:val="0"/>
          <w:numId w:val="22"/>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Помочь детям применить полученные знания в жизни</w:t>
      </w:r>
    </w:p>
    <w:p w:rsidR="006D5573" w:rsidRPr="007312D1" w:rsidRDefault="006D5573" w:rsidP="00853578">
      <w:pPr>
        <w:pStyle w:val="a6"/>
        <w:numPr>
          <w:ilvl w:val="0"/>
          <w:numId w:val="21"/>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Ответить на вопросы детей, возникающие в процессе обучения</w:t>
      </w:r>
    </w:p>
    <w:p w:rsidR="006D5573" w:rsidRPr="007312D1" w:rsidRDefault="006D5573" w:rsidP="00853578">
      <w:pPr>
        <w:pStyle w:val="a6"/>
        <w:numPr>
          <w:ilvl w:val="0"/>
          <w:numId w:val="21"/>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Приучить детей к молитве, любви и заботе друг о друге, необходимости участия каждого в деле совершения богослужения</w:t>
      </w:r>
    </w:p>
    <w:p w:rsidR="006D5573" w:rsidRPr="007312D1" w:rsidRDefault="006D5573" w:rsidP="00853578">
      <w:pPr>
        <w:pStyle w:val="a6"/>
        <w:numPr>
          <w:ilvl w:val="0"/>
          <w:numId w:val="21"/>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Познакомить со святоотеческим наследием относительно Литургии</w:t>
      </w:r>
    </w:p>
    <w:p w:rsidR="006D5573" w:rsidRPr="007312D1" w:rsidRDefault="006D5573" w:rsidP="00853578">
      <w:pPr>
        <w:pStyle w:val="a6"/>
        <w:numPr>
          <w:ilvl w:val="0"/>
          <w:numId w:val="21"/>
        </w:numPr>
        <w:shd w:val="clear" w:color="auto" w:fill="FFFFFF" w:themeFill="background1"/>
        <w:spacing w:after="200" w:line="276" w:lineRule="auto"/>
        <w:jc w:val="both"/>
        <w:rPr>
          <w:rFonts w:ascii="Times New Roman" w:hAnsi="Times New Roman" w:cs="Times New Roman"/>
          <w:sz w:val="24"/>
          <w:szCs w:val="24"/>
        </w:rPr>
      </w:pPr>
      <w:r w:rsidRPr="007312D1">
        <w:rPr>
          <w:rFonts w:ascii="Times New Roman" w:hAnsi="Times New Roman" w:cs="Times New Roman"/>
          <w:sz w:val="24"/>
          <w:szCs w:val="24"/>
        </w:rPr>
        <w:t>Раскрыть возможные таланты, которые впоследствии могут быть использованы для участия в Богослужении</w:t>
      </w:r>
    </w:p>
    <w:p w:rsidR="006D5573" w:rsidRPr="007312D1" w:rsidRDefault="006D5573" w:rsidP="00853578">
      <w:pPr>
        <w:shd w:val="clear" w:color="auto" w:fill="FFFFFF" w:themeFill="background1"/>
        <w:spacing w:line="276" w:lineRule="auto"/>
        <w:ind w:firstLine="567"/>
        <w:jc w:val="both"/>
        <w:rPr>
          <w:rFonts w:ascii="Times New Roman" w:hAnsi="Times New Roman" w:cs="Times New Roman"/>
          <w:b/>
          <w:sz w:val="24"/>
          <w:szCs w:val="24"/>
          <w:u w:val="single"/>
        </w:rPr>
      </w:pPr>
      <w:r w:rsidRPr="007312D1">
        <w:rPr>
          <w:rFonts w:ascii="Times New Roman" w:hAnsi="Times New Roman" w:cs="Times New Roman"/>
          <w:sz w:val="24"/>
          <w:szCs w:val="24"/>
        </w:rPr>
        <w:t>В процессе обучения может возникнуть необходимость частого повторения пройденного материала, поэтому необходимо строить весь курс вокруг Литургии как основного Таинства. Как тематический план занятий можно использовать представленные ниже таблицы, носящие рекомендательный характер. В них представлены основные темы для занятий и уроков. При чтении курса рекомендую проводить проверку знаний в виде тестов или контрольной работы, чтобы обратить внимание на непонятые или плохо усвоенные детьми моменты.</w:t>
      </w:r>
    </w:p>
    <w:p w:rsidR="006D5573" w:rsidRPr="007312D1" w:rsidRDefault="006D5573" w:rsidP="00853578">
      <w:pPr>
        <w:spacing w:line="276" w:lineRule="auto"/>
        <w:rPr>
          <w:rFonts w:ascii="Times New Roman" w:hAnsi="Times New Roman" w:cs="Times New Roman"/>
          <w:b/>
          <w:sz w:val="24"/>
          <w:szCs w:val="24"/>
        </w:rPr>
      </w:pPr>
      <w:r w:rsidRPr="007312D1">
        <w:rPr>
          <w:rFonts w:ascii="Times New Roman" w:hAnsi="Times New Roman" w:cs="Times New Roman"/>
          <w:b/>
          <w:sz w:val="24"/>
          <w:szCs w:val="24"/>
        </w:rPr>
        <w:br w:type="page"/>
      </w:r>
    </w:p>
    <w:tbl>
      <w:tblPr>
        <w:tblW w:w="9250" w:type="dxa"/>
        <w:tblInd w:w="96" w:type="dxa"/>
        <w:tblLook w:val="04A0"/>
      </w:tblPr>
      <w:tblGrid>
        <w:gridCol w:w="594"/>
        <w:gridCol w:w="1476"/>
        <w:gridCol w:w="1918"/>
        <w:gridCol w:w="5262"/>
      </w:tblGrid>
      <w:tr w:rsidR="0041193C" w:rsidRPr="007312D1" w:rsidTr="00FB363F">
        <w:trPr>
          <w:trHeight w:val="529"/>
        </w:trPr>
        <w:tc>
          <w:tcPr>
            <w:tcW w:w="59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41193C" w:rsidRPr="006E3277" w:rsidRDefault="006E3277" w:rsidP="00853578">
            <w:pPr>
              <w:spacing w:after="0" w:line="276"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w:t>
            </w:r>
          </w:p>
        </w:tc>
        <w:tc>
          <w:tcPr>
            <w:tcW w:w="1476" w:type="dxa"/>
            <w:tcBorders>
              <w:top w:val="single" w:sz="8" w:space="0" w:color="auto"/>
              <w:left w:val="nil"/>
              <w:bottom w:val="single" w:sz="4" w:space="0" w:color="auto"/>
              <w:right w:val="single" w:sz="4" w:space="0" w:color="auto"/>
            </w:tcBorders>
            <w:shd w:val="clear" w:color="auto" w:fill="auto"/>
            <w:vAlign w:val="center"/>
            <w:hideMark/>
          </w:tcPr>
          <w:p w:rsidR="0041193C" w:rsidRPr="006E3277" w:rsidRDefault="0041193C" w:rsidP="00853578">
            <w:pPr>
              <w:spacing w:after="0" w:line="276" w:lineRule="auto"/>
              <w:rPr>
                <w:rFonts w:ascii="Times New Roman" w:eastAsia="Times New Roman" w:hAnsi="Times New Roman" w:cs="Times New Roman"/>
                <w:b/>
                <w:bCs/>
                <w:color w:val="000000"/>
                <w:sz w:val="24"/>
                <w:szCs w:val="24"/>
                <w:lang w:eastAsia="ru-RU"/>
              </w:rPr>
            </w:pPr>
            <w:r w:rsidRPr="006E3277">
              <w:rPr>
                <w:rFonts w:ascii="Times New Roman" w:eastAsia="Times New Roman" w:hAnsi="Times New Roman" w:cs="Times New Roman"/>
                <w:b/>
                <w:bCs/>
                <w:color w:val="000000"/>
                <w:sz w:val="24"/>
                <w:szCs w:val="24"/>
                <w:lang w:eastAsia="ru-RU"/>
              </w:rPr>
              <w:t>Дата</w:t>
            </w:r>
          </w:p>
        </w:tc>
        <w:tc>
          <w:tcPr>
            <w:tcW w:w="1918" w:type="dxa"/>
            <w:tcBorders>
              <w:top w:val="single" w:sz="8" w:space="0" w:color="auto"/>
              <w:left w:val="nil"/>
              <w:bottom w:val="single" w:sz="4" w:space="0" w:color="auto"/>
              <w:right w:val="single" w:sz="4" w:space="0" w:color="auto"/>
            </w:tcBorders>
            <w:shd w:val="clear" w:color="auto" w:fill="auto"/>
            <w:vAlign w:val="center"/>
            <w:hideMark/>
          </w:tcPr>
          <w:p w:rsidR="0041193C" w:rsidRPr="006E3277" w:rsidRDefault="0041193C" w:rsidP="00853578">
            <w:pPr>
              <w:spacing w:after="0" w:line="276" w:lineRule="auto"/>
              <w:rPr>
                <w:rFonts w:ascii="Times New Roman" w:eastAsia="Times New Roman" w:hAnsi="Times New Roman" w:cs="Times New Roman"/>
                <w:b/>
                <w:bCs/>
                <w:color w:val="000000"/>
                <w:sz w:val="24"/>
                <w:szCs w:val="24"/>
                <w:lang w:eastAsia="ru-RU"/>
              </w:rPr>
            </w:pPr>
            <w:r w:rsidRPr="006E3277">
              <w:rPr>
                <w:rFonts w:ascii="Times New Roman" w:eastAsia="Times New Roman" w:hAnsi="Times New Roman" w:cs="Times New Roman"/>
                <w:b/>
                <w:bCs/>
                <w:color w:val="000000"/>
                <w:sz w:val="24"/>
                <w:szCs w:val="24"/>
                <w:lang w:eastAsia="ru-RU"/>
              </w:rPr>
              <w:t>Раздел</w:t>
            </w:r>
          </w:p>
        </w:tc>
        <w:tc>
          <w:tcPr>
            <w:tcW w:w="5262" w:type="dxa"/>
            <w:tcBorders>
              <w:top w:val="single" w:sz="8" w:space="0" w:color="auto"/>
              <w:left w:val="nil"/>
              <w:bottom w:val="single" w:sz="4" w:space="0" w:color="auto"/>
              <w:right w:val="single" w:sz="8" w:space="0" w:color="auto"/>
            </w:tcBorders>
            <w:shd w:val="clear" w:color="auto" w:fill="auto"/>
            <w:vAlign w:val="center"/>
            <w:hideMark/>
          </w:tcPr>
          <w:p w:rsidR="0041193C" w:rsidRPr="006E3277" w:rsidRDefault="0041193C" w:rsidP="00853578">
            <w:pPr>
              <w:spacing w:after="0" w:line="276" w:lineRule="auto"/>
              <w:rPr>
                <w:rFonts w:ascii="Times New Roman" w:eastAsia="Times New Roman" w:hAnsi="Times New Roman" w:cs="Times New Roman"/>
                <w:b/>
                <w:bCs/>
                <w:color w:val="000000"/>
                <w:sz w:val="24"/>
                <w:szCs w:val="24"/>
                <w:lang w:eastAsia="ru-RU"/>
              </w:rPr>
            </w:pPr>
            <w:r w:rsidRPr="006E3277">
              <w:rPr>
                <w:rFonts w:ascii="Times New Roman" w:eastAsia="Times New Roman" w:hAnsi="Times New Roman" w:cs="Times New Roman"/>
                <w:b/>
                <w:bCs/>
                <w:color w:val="000000"/>
                <w:sz w:val="24"/>
                <w:szCs w:val="24"/>
                <w:lang w:eastAsia="ru-RU"/>
              </w:rPr>
              <w:t>Тема урока</w:t>
            </w:r>
          </w:p>
        </w:tc>
      </w:tr>
      <w:tr w:rsidR="0041193C" w:rsidRPr="007312D1" w:rsidTr="00FB363F">
        <w:trPr>
          <w:trHeight w:val="528"/>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04.09.2016</w:t>
            </w:r>
          </w:p>
        </w:tc>
        <w:tc>
          <w:tcPr>
            <w:tcW w:w="1918"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FF0000"/>
                <w:sz w:val="24"/>
                <w:szCs w:val="24"/>
                <w:lang w:eastAsia="ru-RU"/>
              </w:rPr>
            </w:pPr>
            <w:r w:rsidRPr="007312D1">
              <w:rPr>
                <w:rFonts w:ascii="Times New Roman" w:eastAsia="Times New Roman" w:hAnsi="Times New Roman" w:cs="Times New Roman"/>
                <w:bCs/>
                <w:color w:val="FF0000"/>
                <w:sz w:val="24"/>
                <w:szCs w:val="24"/>
                <w:lang w:eastAsia="ru-RU"/>
              </w:rPr>
              <w:t>Начало учебного года</w:t>
            </w: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FF0000"/>
                <w:sz w:val="24"/>
                <w:szCs w:val="24"/>
                <w:lang w:eastAsia="ru-RU"/>
              </w:rPr>
            </w:pPr>
            <w:r w:rsidRPr="007312D1">
              <w:rPr>
                <w:rFonts w:ascii="Times New Roman" w:eastAsia="Times New Roman" w:hAnsi="Times New Roman" w:cs="Times New Roman"/>
                <w:bCs/>
                <w:color w:val="FF0000"/>
                <w:sz w:val="24"/>
                <w:szCs w:val="24"/>
                <w:lang w:eastAsia="ru-RU"/>
              </w:rPr>
              <w:t>Молебен перед началом учебного года</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11.09.2016</w:t>
            </w:r>
          </w:p>
        </w:tc>
        <w:tc>
          <w:tcPr>
            <w:tcW w:w="1918"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Вводное занятие</w:t>
            </w: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Бог</w:t>
            </w:r>
            <w:r w:rsidR="006D5573" w:rsidRPr="007312D1">
              <w:rPr>
                <w:rFonts w:ascii="Times New Roman" w:eastAsia="Times New Roman" w:hAnsi="Times New Roman" w:cs="Times New Roman"/>
                <w:color w:val="000000"/>
                <w:sz w:val="24"/>
                <w:szCs w:val="24"/>
                <w:lang w:eastAsia="ru-RU"/>
              </w:rPr>
              <w:t>ослужение. Основные сведения о б</w:t>
            </w:r>
            <w:r w:rsidRPr="007312D1">
              <w:rPr>
                <w:rFonts w:ascii="Times New Roman" w:eastAsia="Times New Roman" w:hAnsi="Times New Roman" w:cs="Times New Roman"/>
                <w:color w:val="000000"/>
                <w:sz w:val="24"/>
                <w:szCs w:val="24"/>
                <w:lang w:eastAsia="ru-RU"/>
              </w:rPr>
              <w:t>огослужении.</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18.09.2016</w:t>
            </w:r>
          </w:p>
        </w:tc>
        <w:tc>
          <w:tcPr>
            <w:tcW w:w="1918" w:type="dxa"/>
            <w:vMerge w:val="restart"/>
            <w:tcBorders>
              <w:top w:val="nil"/>
              <w:left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Храм</w:t>
            </w: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Церковь как собрание верующих во имя Христа.</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4</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25.09.2016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D5573"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Внешнее строение х</w:t>
            </w:r>
            <w:r w:rsidR="006A342E" w:rsidRPr="007312D1">
              <w:rPr>
                <w:rFonts w:ascii="Times New Roman" w:eastAsia="Times New Roman" w:hAnsi="Times New Roman" w:cs="Times New Roman"/>
                <w:color w:val="000000"/>
                <w:sz w:val="24"/>
                <w:szCs w:val="24"/>
                <w:lang w:eastAsia="ru-RU"/>
              </w:rPr>
              <w:t>рама.</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5</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02.10.2016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D5573"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Внутреннее строение х</w:t>
            </w:r>
            <w:r w:rsidR="006A342E" w:rsidRPr="007312D1">
              <w:rPr>
                <w:rFonts w:ascii="Times New Roman" w:eastAsia="Times New Roman" w:hAnsi="Times New Roman" w:cs="Times New Roman"/>
                <w:color w:val="000000"/>
                <w:sz w:val="24"/>
                <w:szCs w:val="24"/>
                <w:lang w:eastAsia="ru-RU"/>
              </w:rPr>
              <w:t>рама.</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6</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09.10.2016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Симво</w:t>
            </w:r>
            <w:r w:rsidR="006D5573" w:rsidRPr="007312D1">
              <w:rPr>
                <w:rFonts w:ascii="Times New Roman" w:eastAsia="Times New Roman" w:hAnsi="Times New Roman" w:cs="Times New Roman"/>
                <w:color w:val="000000"/>
                <w:sz w:val="24"/>
                <w:szCs w:val="24"/>
                <w:lang w:eastAsia="ru-RU"/>
              </w:rPr>
              <w:t>лика х</w:t>
            </w:r>
            <w:r w:rsidRPr="007312D1">
              <w:rPr>
                <w:rFonts w:ascii="Times New Roman" w:eastAsia="Times New Roman" w:hAnsi="Times New Roman" w:cs="Times New Roman"/>
                <w:color w:val="000000"/>
                <w:sz w:val="24"/>
                <w:szCs w:val="24"/>
                <w:lang w:eastAsia="ru-RU"/>
              </w:rPr>
              <w:t>рама.</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7</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16.10.2016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О святых иконах.</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8</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23.10.2016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Церковная утварь.</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9</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30.10.2016</w:t>
            </w:r>
          </w:p>
        </w:tc>
        <w:tc>
          <w:tcPr>
            <w:tcW w:w="1918" w:type="dxa"/>
            <w:vMerge/>
            <w:tcBorders>
              <w:left w:val="single" w:sz="4"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Повторение материала</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10</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06.11.2016</w:t>
            </w:r>
          </w:p>
        </w:tc>
        <w:tc>
          <w:tcPr>
            <w:tcW w:w="1918" w:type="dxa"/>
            <w:vMerge w:val="restart"/>
            <w:tcBorders>
              <w:top w:val="nil"/>
              <w:left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Богослужение</w:t>
            </w: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Благословение священника.</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11</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13.11.2016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Священнослужители.</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12</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20.11.2016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Церковнослужители.</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13</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27.11.2016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Лица, совершающие богослужение.</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14</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04.12.2016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Священные облачения.</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15</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11.12.2016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Суточный круг богослужения.</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16</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18.12.2016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Седмичный круг богослужения.</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17</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25.12.2016</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Годовой круг богослужения.</w:t>
            </w:r>
          </w:p>
        </w:tc>
      </w:tr>
      <w:tr w:rsidR="00FB363F" w:rsidRPr="007312D1" w:rsidTr="00FB363F">
        <w:trPr>
          <w:trHeight w:val="20"/>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FB363F" w:rsidRPr="007312D1" w:rsidRDefault="00FB363F"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18</w:t>
            </w:r>
          </w:p>
        </w:tc>
        <w:tc>
          <w:tcPr>
            <w:tcW w:w="1476" w:type="dxa"/>
            <w:tcBorders>
              <w:top w:val="nil"/>
              <w:left w:val="nil"/>
              <w:bottom w:val="single" w:sz="4" w:space="0" w:color="auto"/>
              <w:right w:val="single" w:sz="4" w:space="0" w:color="auto"/>
            </w:tcBorders>
            <w:shd w:val="clear" w:color="auto" w:fill="auto"/>
            <w:vAlign w:val="center"/>
            <w:hideMark/>
          </w:tcPr>
          <w:p w:rsidR="00FB363F" w:rsidRPr="007312D1" w:rsidRDefault="00FB363F" w:rsidP="00853578">
            <w:pPr>
              <w:spacing w:after="0" w:line="276" w:lineRule="auto"/>
              <w:rPr>
                <w:rFonts w:ascii="Times New Roman" w:eastAsia="Times New Roman" w:hAnsi="Times New Roman" w:cs="Times New Roman"/>
                <w:bCs/>
                <w:color w:val="FF0000"/>
                <w:sz w:val="24"/>
                <w:szCs w:val="24"/>
                <w:lang w:eastAsia="ru-RU"/>
              </w:rPr>
            </w:pPr>
            <w:r w:rsidRPr="007312D1">
              <w:rPr>
                <w:rFonts w:ascii="Times New Roman" w:eastAsia="Times New Roman" w:hAnsi="Times New Roman" w:cs="Times New Roman"/>
                <w:bCs/>
                <w:color w:val="FF0000"/>
                <w:sz w:val="24"/>
                <w:szCs w:val="24"/>
                <w:lang w:eastAsia="ru-RU"/>
              </w:rPr>
              <w:t>01.01.2017</w:t>
            </w:r>
          </w:p>
        </w:tc>
        <w:tc>
          <w:tcPr>
            <w:tcW w:w="1918" w:type="dxa"/>
            <w:vMerge/>
            <w:tcBorders>
              <w:left w:val="single" w:sz="4" w:space="0" w:color="auto"/>
              <w:right w:val="single" w:sz="4" w:space="0" w:color="auto"/>
            </w:tcBorders>
            <w:vAlign w:val="center"/>
            <w:hideMark/>
          </w:tcPr>
          <w:p w:rsidR="00FB363F" w:rsidRPr="007312D1" w:rsidRDefault="00FB363F"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hideMark/>
          </w:tcPr>
          <w:p w:rsidR="00FB363F" w:rsidRPr="007312D1" w:rsidRDefault="00FB363F" w:rsidP="00853578">
            <w:pPr>
              <w:spacing w:after="0"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lang w:eastAsia="ru-RU"/>
              </w:rPr>
              <w:t>Праздничные мероприятия</w:t>
            </w:r>
          </w:p>
        </w:tc>
      </w:tr>
      <w:tr w:rsidR="00FB363F" w:rsidRPr="007312D1" w:rsidTr="00FB363F">
        <w:trPr>
          <w:trHeight w:val="20"/>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FB363F" w:rsidRPr="007312D1" w:rsidRDefault="00FB363F"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19</w:t>
            </w:r>
          </w:p>
        </w:tc>
        <w:tc>
          <w:tcPr>
            <w:tcW w:w="1476" w:type="dxa"/>
            <w:tcBorders>
              <w:top w:val="nil"/>
              <w:left w:val="nil"/>
              <w:bottom w:val="single" w:sz="4" w:space="0" w:color="auto"/>
              <w:right w:val="single" w:sz="4" w:space="0" w:color="auto"/>
            </w:tcBorders>
            <w:shd w:val="clear" w:color="auto" w:fill="auto"/>
            <w:vAlign w:val="center"/>
            <w:hideMark/>
          </w:tcPr>
          <w:p w:rsidR="00FB363F" w:rsidRPr="007312D1" w:rsidRDefault="00FB363F" w:rsidP="00853578">
            <w:pPr>
              <w:spacing w:after="0" w:line="276" w:lineRule="auto"/>
              <w:rPr>
                <w:rFonts w:ascii="Times New Roman" w:eastAsia="Times New Roman" w:hAnsi="Times New Roman" w:cs="Times New Roman"/>
                <w:bCs/>
                <w:color w:val="FF0000"/>
                <w:sz w:val="24"/>
                <w:szCs w:val="24"/>
                <w:lang w:eastAsia="ru-RU"/>
              </w:rPr>
            </w:pPr>
            <w:r w:rsidRPr="007312D1">
              <w:rPr>
                <w:rFonts w:ascii="Times New Roman" w:eastAsia="Times New Roman" w:hAnsi="Times New Roman" w:cs="Times New Roman"/>
                <w:bCs/>
                <w:color w:val="FF0000"/>
                <w:sz w:val="24"/>
                <w:szCs w:val="24"/>
                <w:lang w:eastAsia="ru-RU"/>
              </w:rPr>
              <w:t>08.01.2017</w:t>
            </w:r>
          </w:p>
        </w:tc>
        <w:tc>
          <w:tcPr>
            <w:tcW w:w="1918" w:type="dxa"/>
            <w:vMerge/>
            <w:tcBorders>
              <w:left w:val="single" w:sz="4" w:space="0" w:color="auto"/>
              <w:right w:val="single" w:sz="4" w:space="0" w:color="auto"/>
            </w:tcBorders>
            <w:vAlign w:val="center"/>
            <w:hideMark/>
          </w:tcPr>
          <w:p w:rsidR="00FB363F" w:rsidRPr="007312D1" w:rsidRDefault="00FB363F"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hideMark/>
          </w:tcPr>
          <w:p w:rsidR="00FB363F" w:rsidRPr="007312D1" w:rsidRDefault="00FB363F" w:rsidP="00853578">
            <w:pPr>
              <w:spacing w:after="0"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lang w:eastAsia="ru-RU"/>
              </w:rPr>
              <w:t>Праздничные мероприятия</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20</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15.01.2017</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Церковный календарь.</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21</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22.01.2017</w:t>
            </w:r>
          </w:p>
        </w:tc>
        <w:tc>
          <w:tcPr>
            <w:tcW w:w="1918" w:type="dxa"/>
            <w:vMerge/>
            <w:tcBorders>
              <w:left w:val="single" w:sz="4" w:space="0" w:color="auto"/>
              <w:right w:val="single" w:sz="4" w:space="0" w:color="auto"/>
            </w:tcBorders>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Старый и новый стиль.</w:t>
            </w:r>
          </w:p>
        </w:tc>
      </w:tr>
      <w:tr w:rsidR="006A342E"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22</w:t>
            </w:r>
          </w:p>
        </w:tc>
        <w:tc>
          <w:tcPr>
            <w:tcW w:w="1476" w:type="dxa"/>
            <w:tcBorders>
              <w:top w:val="nil"/>
              <w:left w:val="nil"/>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29.01.2017</w:t>
            </w:r>
          </w:p>
        </w:tc>
        <w:tc>
          <w:tcPr>
            <w:tcW w:w="1918" w:type="dxa"/>
            <w:vMerge/>
            <w:tcBorders>
              <w:left w:val="single" w:sz="4" w:space="0" w:color="auto"/>
              <w:bottom w:val="single" w:sz="4" w:space="0" w:color="auto"/>
              <w:right w:val="single" w:sz="4"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6A342E" w:rsidRPr="007312D1" w:rsidRDefault="006A342E"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Повторение материала</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23</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05.02.2017</w:t>
            </w:r>
          </w:p>
        </w:tc>
        <w:tc>
          <w:tcPr>
            <w:tcW w:w="1918" w:type="dxa"/>
            <w:vMerge w:val="restart"/>
            <w:tcBorders>
              <w:top w:val="nil"/>
              <w:left w:val="single" w:sz="4" w:space="0" w:color="auto"/>
              <w:bottom w:val="single" w:sz="4" w:space="0" w:color="000000"/>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Литургия, как основное Богослужение</w:t>
            </w: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Правило и подготовка к Причастию.</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24</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12.02.2017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Посты и постные дни седмицы.</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25</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19.02.2017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Многодневные посты</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26</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26.02.2017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Двунадесятые праздники.</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27</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05.03.2017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Великие праздники</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28</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12.03.2017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 xml:space="preserve">Литургия </w:t>
            </w:r>
            <w:r w:rsidR="008A4DF2" w:rsidRPr="007312D1">
              <w:rPr>
                <w:rFonts w:ascii="Times New Roman" w:hAnsi="Times New Roman" w:cs="Times New Roman"/>
                <w:sz w:val="24"/>
                <w:szCs w:val="24"/>
              </w:rPr>
              <w:t>–</w:t>
            </w:r>
            <w:r w:rsidR="008A4DF2" w:rsidRPr="007312D1">
              <w:rPr>
                <w:rFonts w:ascii="Times New Roman" w:eastAsia="Times New Roman" w:hAnsi="Times New Roman" w:cs="Times New Roman"/>
                <w:color w:val="000000"/>
                <w:sz w:val="24"/>
                <w:szCs w:val="24"/>
                <w:lang w:eastAsia="ru-RU"/>
              </w:rPr>
              <w:t xml:space="preserve"> центральное б</w:t>
            </w:r>
            <w:r w:rsidRPr="007312D1">
              <w:rPr>
                <w:rFonts w:ascii="Times New Roman" w:eastAsia="Times New Roman" w:hAnsi="Times New Roman" w:cs="Times New Roman"/>
                <w:color w:val="000000"/>
                <w:sz w:val="24"/>
                <w:szCs w:val="24"/>
                <w:lang w:eastAsia="ru-RU"/>
              </w:rPr>
              <w:t>огослужение</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29</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19.03.2017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Период Великого поста. Особенности.</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30</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26.03.2017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nil"/>
              <w:right w:val="single" w:sz="4" w:space="0" w:color="auto"/>
            </w:tcBorders>
            <w:shd w:val="clear" w:color="auto" w:fill="auto"/>
            <w:vAlign w:val="bottom"/>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Великий четверг. Тайная вечеря.</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31</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02.04.2017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single" w:sz="4" w:space="0" w:color="auto"/>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Литургия Преждеосвященных Даров.</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32</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09.04.2017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color w:val="000000"/>
                <w:sz w:val="24"/>
                <w:szCs w:val="24"/>
                <w:lang w:eastAsia="ru-RU"/>
              </w:rPr>
              <w:t>Пасха. Богослужебные особенности.</w:t>
            </w:r>
          </w:p>
        </w:tc>
      </w:tr>
      <w:tr w:rsidR="0041193C" w:rsidRPr="007312D1" w:rsidTr="008A4DF2">
        <w:trPr>
          <w:trHeight w:val="347"/>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33</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16.04.2017</w:t>
            </w:r>
          </w:p>
        </w:tc>
        <w:tc>
          <w:tcPr>
            <w:tcW w:w="1918" w:type="dxa"/>
            <w:tcBorders>
              <w:top w:val="nil"/>
              <w:left w:val="nil"/>
              <w:bottom w:val="single" w:sz="4" w:space="0" w:color="auto"/>
              <w:right w:val="single" w:sz="4" w:space="0" w:color="auto"/>
            </w:tcBorders>
            <w:shd w:val="clear" w:color="auto" w:fill="auto"/>
            <w:vAlign w:val="center"/>
            <w:hideMark/>
          </w:tcPr>
          <w:p w:rsidR="006A342E" w:rsidRPr="007312D1" w:rsidRDefault="0041193C" w:rsidP="00853578">
            <w:pPr>
              <w:spacing w:after="0" w:line="276" w:lineRule="auto"/>
              <w:rPr>
                <w:rFonts w:ascii="Times New Roman" w:eastAsia="Times New Roman" w:hAnsi="Times New Roman" w:cs="Times New Roman"/>
                <w:bCs/>
                <w:color w:val="FF0000"/>
                <w:sz w:val="24"/>
                <w:szCs w:val="24"/>
                <w:lang w:eastAsia="ru-RU"/>
              </w:rPr>
            </w:pPr>
            <w:r w:rsidRPr="007312D1">
              <w:rPr>
                <w:rFonts w:ascii="Times New Roman" w:eastAsia="Times New Roman" w:hAnsi="Times New Roman" w:cs="Times New Roman"/>
                <w:bCs/>
                <w:color w:val="FF0000"/>
                <w:sz w:val="24"/>
                <w:szCs w:val="24"/>
                <w:lang w:eastAsia="ru-RU"/>
              </w:rPr>
              <w:t>ПАСХА</w:t>
            </w: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FB363F" w:rsidP="00853578">
            <w:pPr>
              <w:spacing w:after="0" w:line="276" w:lineRule="auto"/>
              <w:rPr>
                <w:rFonts w:ascii="Times New Roman" w:eastAsia="Times New Roman" w:hAnsi="Times New Roman" w:cs="Times New Roman"/>
                <w:bCs/>
                <w:color w:val="FF0000"/>
                <w:sz w:val="24"/>
                <w:szCs w:val="24"/>
                <w:lang w:eastAsia="ru-RU"/>
              </w:rPr>
            </w:pPr>
            <w:r w:rsidRPr="007312D1">
              <w:rPr>
                <w:rFonts w:ascii="Times New Roman" w:eastAsia="Times New Roman" w:hAnsi="Times New Roman" w:cs="Times New Roman"/>
                <w:bCs/>
                <w:color w:val="FF0000"/>
                <w:sz w:val="24"/>
                <w:szCs w:val="24"/>
                <w:lang w:eastAsia="ru-RU"/>
              </w:rPr>
              <w:t>Праздничные мероприятия</w:t>
            </w:r>
          </w:p>
        </w:tc>
      </w:tr>
      <w:tr w:rsidR="0041193C" w:rsidRPr="007312D1" w:rsidTr="00FB363F">
        <w:trPr>
          <w:trHeight w:val="264"/>
        </w:trPr>
        <w:tc>
          <w:tcPr>
            <w:tcW w:w="594"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34</w:t>
            </w:r>
          </w:p>
        </w:tc>
        <w:tc>
          <w:tcPr>
            <w:tcW w:w="1476" w:type="dxa"/>
            <w:tcBorders>
              <w:top w:val="single" w:sz="4" w:space="0" w:color="auto"/>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23.04.2017</w:t>
            </w:r>
          </w:p>
        </w:tc>
        <w:tc>
          <w:tcPr>
            <w:tcW w:w="19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Таинства</w:t>
            </w:r>
          </w:p>
        </w:tc>
        <w:tc>
          <w:tcPr>
            <w:tcW w:w="5262" w:type="dxa"/>
            <w:tcBorders>
              <w:top w:val="single" w:sz="4" w:space="0" w:color="auto"/>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Основные понятия о Таинстве Покаяния</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35</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30.04.2017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Основные понятия о Таинстве Причащения</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36</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07.05.2017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 xml:space="preserve">Основные понятия </w:t>
            </w:r>
            <w:r w:rsidR="008A4DF2" w:rsidRPr="007312D1">
              <w:rPr>
                <w:rFonts w:ascii="Times New Roman" w:eastAsia="Times New Roman" w:hAnsi="Times New Roman" w:cs="Times New Roman"/>
                <w:color w:val="000000"/>
                <w:sz w:val="24"/>
                <w:szCs w:val="24"/>
                <w:lang w:eastAsia="ru-RU"/>
              </w:rPr>
              <w:t>о Таинстве Крещения и Миропомаз</w:t>
            </w:r>
            <w:r w:rsidRPr="007312D1">
              <w:rPr>
                <w:rFonts w:ascii="Times New Roman" w:eastAsia="Times New Roman" w:hAnsi="Times New Roman" w:cs="Times New Roman"/>
                <w:color w:val="000000"/>
                <w:sz w:val="24"/>
                <w:szCs w:val="24"/>
                <w:lang w:eastAsia="ru-RU"/>
              </w:rPr>
              <w:t>ания</w:t>
            </w:r>
          </w:p>
        </w:tc>
      </w:tr>
      <w:tr w:rsidR="0041193C" w:rsidRPr="007312D1" w:rsidTr="00FB363F">
        <w:trPr>
          <w:trHeight w:val="264"/>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37</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14.05.2017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 xml:space="preserve">Основные понятия о Таинстве </w:t>
            </w:r>
            <w:r w:rsidR="008A4DF2" w:rsidRPr="007312D1">
              <w:rPr>
                <w:rFonts w:ascii="Times New Roman" w:eastAsia="Times New Roman" w:hAnsi="Times New Roman" w:cs="Times New Roman"/>
                <w:color w:val="000000"/>
                <w:sz w:val="24"/>
                <w:szCs w:val="24"/>
                <w:lang w:eastAsia="ru-RU"/>
              </w:rPr>
              <w:t>С</w:t>
            </w:r>
            <w:r w:rsidRPr="007312D1">
              <w:rPr>
                <w:rFonts w:ascii="Times New Roman" w:eastAsia="Times New Roman" w:hAnsi="Times New Roman" w:cs="Times New Roman"/>
                <w:color w:val="000000"/>
                <w:sz w:val="24"/>
                <w:szCs w:val="24"/>
                <w:lang w:eastAsia="ru-RU"/>
              </w:rPr>
              <w:t>оборования</w:t>
            </w:r>
          </w:p>
        </w:tc>
      </w:tr>
      <w:tr w:rsidR="0041193C" w:rsidRPr="007312D1" w:rsidTr="00FB363F">
        <w:trPr>
          <w:trHeight w:val="528"/>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38</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21.05.2017</w:t>
            </w:r>
          </w:p>
        </w:tc>
        <w:tc>
          <w:tcPr>
            <w:tcW w:w="1918" w:type="dxa"/>
            <w:vMerge/>
            <w:tcBorders>
              <w:top w:val="nil"/>
              <w:left w:val="single" w:sz="4" w:space="0" w:color="auto"/>
              <w:bottom w:val="single" w:sz="4" w:space="0" w:color="000000"/>
              <w:right w:val="single" w:sz="4" w:space="0" w:color="auto"/>
            </w:tcBorders>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t>Основные понятия о Таинстве Священства. Основные понятия о Таинстве Венчания</w:t>
            </w:r>
          </w:p>
        </w:tc>
      </w:tr>
      <w:tr w:rsidR="0041193C" w:rsidRPr="007312D1" w:rsidTr="00FB363F">
        <w:trPr>
          <w:trHeight w:val="528"/>
        </w:trPr>
        <w:tc>
          <w:tcPr>
            <w:tcW w:w="594" w:type="dxa"/>
            <w:tcBorders>
              <w:top w:val="nil"/>
              <w:left w:val="single" w:sz="8" w:space="0" w:color="auto"/>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jc w:val="center"/>
              <w:rPr>
                <w:rFonts w:ascii="Times New Roman" w:eastAsia="Times New Roman" w:hAnsi="Times New Roman" w:cs="Times New Roman"/>
                <w:color w:val="000000"/>
                <w:sz w:val="24"/>
                <w:szCs w:val="24"/>
                <w:lang w:eastAsia="ru-RU"/>
              </w:rPr>
            </w:pPr>
            <w:r w:rsidRPr="007312D1">
              <w:rPr>
                <w:rFonts w:ascii="Times New Roman" w:eastAsia="Times New Roman" w:hAnsi="Times New Roman" w:cs="Times New Roman"/>
                <w:color w:val="000000"/>
                <w:sz w:val="24"/>
                <w:szCs w:val="24"/>
                <w:lang w:eastAsia="ru-RU"/>
              </w:rPr>
              <w:lastRenderedPageBreak/>
              <w:t>39</w:t>
            </w:r>
          </w:p>
        </w:tc>
        <w:tc>
          <w:tcPr>
            <w:tcW w:w="1476"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000000"/>
                <w:sz w:val="24"/>
                <w:szCs w:val="24"/>
                <w:lang w:eastAsia="ru-RU"/>
              </w:rPr>
            </w:pPr>
            <w:r w:rsidRPr="007312D1">
              <w:rPr>
                <w:rFonts w:ascii="Times New Roman" w:eastAsia="Times New Roman" w:hAnsi="Times New Roman" w:cs="Times New Roman"/>
                <w:bCs/>
                <w:color w:val="000000"/>
                <w:sz w:val="24"/>
                <w:szCs w:val="24"/>
                <w:lang w:eastAsia="ru-RU"/>
              </w:rPr>
              <w:t>28.05.2017</w:t>
            </w:r>
          </w:p>
        </w:tc>
        <w:tc>
          <w:tcPr>
            <w:tcW w:w="1918" w:type="dxa"/>
            <w:tcBorders>
              <w:top w:val="nil"/>
              <w:left w:val="nil"/>
              <w:bottom w:val="single" w:sz="4" w:space="0" w:color="auto"/>
              <w:right w:val="single" w:sz="4"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FF0000"/>
                <w:sz w:val="24"/>
                <w:szCs w:val="24"/>
                <w:lang w:eastAsia="ru-RU"/>
              </w:rPr>
            </w:pPr>
            <w:r w:rsidRPr="007312D1">
              <w:rPr>
                <w:rFonts w:ascii="Times New Roman" w:eastAsia="Times New Roman" w:hAnsi="Times New Roman" w:cs="Times New Roman"/>
                <w:bCs/>
                <w:color w:val="FF0000"/>
                <w:sz w:val="24"/>
                <w:szCs w:val="24"/>
                <w:lang w:eastAsia="ru-RU"/>
              </w:rPr>
              <w:t>Окончание учебного года</w:t>
            </w:r>
          </w:p>
        </w:tc>
        <w:tc>
          <w:tcPr>
            <w:tcW w:w="5262" w:type="dxa"/>
            <w:tcBorders>
              <w:top w:val="nil"/>
              <w:left w:val="nil"/>
              <w:bottom w:val="single" w:sz="4" w:space="0" w:color="auto"/>
              <w:right w:val="single" w:sz="8" w:space="0" w:color="auto"/>
            </w:tcBorders>
            <w:shd w:val="clear" w:color="auto" w:fill="auto"/>
            <w:vAlign w:val="center"/>
            <w:hideMark/>
          </w:tcPr>
          <w:p w:rsidR="0041193C" w:rsidRPr="007312D1" w:rsidRDefault="0041193C" w:rsidP="00853578">
            <w:pPr>
              <w:spacing w:after="0" w:line="276" w:lineRule="auto"/>
              <w:rPr>
                <w:rFonts w:ascii="Times New Roman" w:eastAsia="Times New Roman" w:hAnsi="Times New Roman" w:cs="Times New Roman"/>
                <w:bCs/>
                <w:color w:val="FF0000"/>
                <w:sz w:val="24"/>
                <w:szCs w:val="24"/>
                <w:lang w:eastAsia="ru-RU"/>
              </w:rPr>
            </w:pPr>
            <w:r w:rsidRPr="007312D1">
              <w:rPr>
                <w:rFonts w:ascii="Times New Roman" w:eastAsia="Times New Roman" w:hAnsi="Times New Roman" w:cs="Times New Roman"/>
                <w:bCs/>
                <w:color w:val="FF0000"/>
                <w:sz w:val="24"/>
                <w:szCs w:val="24"/>
                <w:lang w:eastAsia="ru-RU"/>
              </w:rPr>
              <w:t>Последний звонок</w:t>
            </w:r>
          </w:p>
        </w:tc>
      </w:tr>
    </w:tbl>
    <w:p w:rsidR="0041193C" w:rsidRPr="007312D1" w:rsidRDefault="0041193C" w:rsidP="00853578">
      <w:pPr>
        <w:pStyle w:val="a0"/>
        <w:spacing w:line="276" w:lineRule="auto"/>
        <w:rPr>
          <w:rFonts w:ascii="Times New Roman" w:hAnsi="Times New Roman" w:cs="Times New Roman"/>
          <w:sz w:val="24"/>
          <w:szCs w:val="24"/>
          <w:lang w:eastAsia="ar-SA"/>
        </w:rPr>
      </w:pPr>
    </w:p>
    <w:p w:rsidR="008A4DF2" w:rsidRPr="007312D1" w:rsidRDefault="008A4DF2" w:rsidP="00853578">
      <w:pPr>
        <w:spacing w:line="276" w:lineRule="auto"/>
        <w:jc w:val="center"/>
        <w:rPr>
          <w:rFonts w:ascii="Times New Roman" w:hAnsi="Times New Roman" w:cs="Times New Roman"/>
          <w:b/>
          <w:sz w:val="24"/>
          <w:szCs w:val="24"/>
        </w:rPr>
      </w:pPr>
      <w:r w:rsidRPr="007312D1">
        <w:rPr>
          <w:rFonts w:ascii="Times New Roman" w:hAnsi="Times New Roman" w:cs="Times New Roman"/>
          <w:b/>
          <w:sz w:val="24"/>
          <w:szCs w:val="24"/>
        </w:rPr>
        <w:t>Рекомендуемая литература и материалы для проведения занятий:</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Библия. Книги Священного Писания Ветхого и Нового Завета. Синодальный перевод.</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«Типикон». Издательство Московской Патриархии РПЦ. Москва 2011г.</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«Евхаристия. Таинство Царства». Прот. Александр Шмеман.</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«Исповедь и причастие». Прот. Александр Шмеман.</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«Водою и духом». Прот. Александр Шмеман.</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«Литургика». Архиепископ Аверкий (Таушев).</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«Таинство веры. Введение в православное догматическое богословие». Игумен Иларион (Алфеев).</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Божественная Литургия с пояснениями диакона А.Кураева. (Видео).</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Божественная Литургия с пояснениями прот. Андрея Ткачева. (Видео).</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Божественная Литургия с пояснениями. Студия Феофания. (Видео).</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 xml:space="preserve"> Божественная Литургия с пояснениями. Храм 12 святых Апостолов в г.Тула. (Видео).</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Православная энциклопедия –</w:t>
      </w:r>
      <w:r w:rsidR="006E3277">
        <w:rPr>
          <w:rFonts w:ascii="Times New Roman" w:hAnsi="Times New Roman" w:cs="Times New Roman"/>
          <w:sz w:val="24"/>
          <w:szCs w:val="24"/>
        </w:rPr>
        <w:t xml:space="preserve"> </w:t>
      </w:r>
      <w:r w:rsidRPr="007312D1">
        <w:rPr>
          <w:rFonts w:ascii="Times New Roman" w:hAnsi="Times New Roman" w:cs="Times New Roman"/>
          <w:sz w:val="24"/>
          <w:szCs w:val="24"/>
        </w:rPr>
        <w:t>АЗБУКА ВЕРЫ</w:t>
      </w:r>
      <w:r w:rsidR="006E3277">
        <w:rPr>
          <w:rFonts w:ascii="Times New Roman" w:hAnsi="Times New Roman" w:cs="Times New Roman"/>
          <w:sz w:val="24"/>
          <w:szCs w:val="24"/>
        </w:rPr>
        <w:t>.</w:t>
      </w:r>
      <w:r w:rsidRPr="007312D1">
        <w:rPr>
          <w:rFonts w:ascii="Times New Roman" w:hAnsi="Times New Roman" w:cs="Times New Roman"/>
          <w:sz w:val="24"/>
          <w:szCs w:val="24"/>
        </w:rPr>
        <w:t xml:space="preserve"> www.</w:t>
      </w:r>
      <w:r w:rsidRPr="007312D1">
        <w:rPr>
          <w:rFonts w:ascii="Times New Roman" w:hAnsi="Times New Roman" w:cs="Times New Roman"/>
          <w:sz w:val="24"/>
          <w:szCs w:val="24"/>
          <w:lang w:val="en-US"/>
        </w:rPr>
        <w:t>azbyka</w:t>
      </w:r>
      <w:r w:rsidRPr="007312D1">
        <w:rPr>
          <w:rFonts w:ascii="Times New Roman" w:hAnsi="Times New Roman" w:cs="Times New Roman"/>
          <w:sz w:val="24"/>
          <w:szCs w:val="24"/>
        </w:rPr>
        <w:t>.</w:t>
      </w:r>
      <w:r w:rsidRPr="007312D1">
        <w:rPr>
          <w:rFonts w:ascii="Times New Roman" w:hAnsi="Times New Roman" w:cs="Times New Roman"/>
          <w:sz w:val="24"/>
          <w:szCs w:val="24"/>
          <w:lang w:val="en-US"/>
        </w:rPr>
        <w:t>ru</w:t>
      </w:r>
      <w:r w:rsidRPr="007312D1">
        <w:rPr>
          <w:rFonts w:ascii="Times New Roman" w:hAnsi="Times New Roman" w:cs="Times New Roman"/>
          <w:sz w:val="24"/>
          <w:szCs w:val="24"/>
        </w:rPr>
        <w:t>.</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www.pravoslavie.ru.</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«Православное богослужение. Практическое руководство для клириков и мирян» Гаслов И.В., Кашкин А.С.</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«Настольная книга священнослужителя». Том 1. Издательский отдел Московского Патриархата. 1992г.</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«Богослужение Православной Церкви». – Москва, «Даръ», 2005.</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«Руководство к изучению богослужения православной церкви». Прот. К.Никольский, Киев 2008г.</w:t>
      </w:r>
    </w:p>
    <w:p w:rsidR="008A4DF2" w:rsidRPr="007312D1" w:rsidRDefault="008A4DF2" w:rsidP="00853578">
      <w:pPr>
        <w:pStyle w:val="a6"/>
        <w:numPr>
          <w:ilvl w:val="0"/>
          <w:numId w:val="23"/>
        </w:numPr>
        <w:spacing w:after="200" w:line="276" w:lineRule="auto"/>
        <w:rPr>
          <w:rFonts w:ascii="Times New Roman" w:hAnsi="Times New Roman" w:cs="Times New Roman"/>
          <w:sz w:val="24"/>
          <w:szCs w:val="24"/>
        </w:rPr>
      </w:pPr>
      <w:r w:rsidRPr="007312D1">
        <w:rPr>
          <w:rFonts w:ascii="Times New Roman" w:hAnsi="Times New Roman" w:cs="Times New Roman"/>
          <w:sz w:val="24"/>
          <w:szCs w:val="24"/>
        </w:rPr>
        <w:t>«Руководство к изучению устава богослужения православной церкви». Свящ. К. Субботин, Киев 2005г.</w:t>
      </w:r>
    </w:p>
    <w:p w:rsidR="00FB17E7" w:rsidRPr="007312D1" w:rsidRDefault="00FB17E7" w:rsidP="00853578">
      <w:pPr>
        <w:spacing w:line="276" w:lineRule="auto"/>
        <w:ind w:firstLine="567"/>
        <w:jc w:val="both"/>
        <w:rPr>
          <w:rFonts w:ascii="Times New Roman" w:hAnsi="Times New Roman" w:cs="Times New Roman"/>
          <w:b/>
          <w:bCs/>
          <w:sz w:val="24"/>
          <w:szCs w:val="24"/>
        </w:rPr>
      </w:pPr>
      <w:r w:rsidRPr="007312D1">
        <w:rPr>
          <w:rFonts w:ascii="Times New Roman" w:hAnsi="Times New Roman" w:cs="Times New Roman"/>
          <w:b/>
          <w:bCs/>
          <w:sz w:val="24"/>
          <w:szCs w:val="24"/>
        </w:rPr>
        <w:br w:type="page"/>
      </w:r>
    </w:p>
    <w:p w:rsidR="00FB17E7" w:rsidRPr="007312D1" w:rsidRDefault="00FB17E7" w:rsidP="00853578">
      <w:pPr>
        <w:spacing w:after="0" w:line="276" w:lineRule="auto"/>
        <w:ind w:firstLine="567"/>
        <w:jc w:val="center"/>
        <w:rPr>
          <w:rFonts w:ascii="Times New Roman" w:hAnsi="Times New Roman" w:cs="Times New Roman"/>
          <w:b/>
          <w:bCs/>
          <w:sz w:val="24"/>
          <w:szCs w:val="24"/>
        </w:rPr>
      </w:pPr>
      <w:r w:rsidRPr="007312D1">
        <w:rPr>
          <w:rFonts w:ascii="Times New Roman" w:hAnsi="Times New Roman" w:cs="Times New Roman"/>
          <w:b/>
          <w:bCs/>
          <w:sz w:val="24"/>
          <w:szCs w:val="24"/>
        </w:rPr>
        <w:lastRenderedPageBreak/>
        <w:t>«История Христианской Церкви»</w:t>
      </w:r>
    </w:p>
    <w:p w:rsidR="00FB17E7" w:rsidRPr="007312D1" w:rsidRDefault="00FB17E7" w:rsidP="00853578">
      <w:pPr>
        <w:spacing w:after="0" w:line="276" w:lineRule="auto"/>
        <w:ind w:firstLine="567"/>
        <w:jc w:val="center"/>
        <w:rPr>
          <w:rFonts w:ascii="Times New Roman" w:hAnsi="Times New Roman" w:cs="Times New Roman"/>
          <w:b/>
          <w:bCs/>
          <w:sz w:val="24"/>
          <w:szCs w:val="24"/>
        </w:rPr>
      </w:pPr>
      <w:r w:rsidRPr="007312D1">
        <w:rPr>
          <w:rFonts w:ascii="Times New Roman" w:hAnsi="Times New Roman" w:cs="Times New Roman"/>
          <w:b/>
          <w:bCs/>
          <w:sz w:val="24"/>
          <w:szCs w:val="24"/>
        </w:rPr>
        <w:t>(17 занятий по 20 минут)</w:t>
      </w:r>
    </w:p>
    <w:p w:rsidR="005C6817" w:rsidRPr="007312D1" w:rsidRDefault="005C6817" w:rsidP="00853578">
      <w:pPr>
        <w:spacing w:line="276" w:lineRule="auto"/>
        <w:ind w:firstLine="426"/>
        <w:jc w:val="both"/>
        <w:rPr>
          <w:rFonts w:ascii="Times New Roman" w:hAnsi="Times New Roman" w:cs="Times New Roman"/>
          <w:sz w:val="24"/>
          <w:szCs w:val="24"/>
        </w:rPr>
      </w:pPr>
      <w:r w:rsidRPr="007312D1">
        <w:rPr>
          <w:rFonts w:ascii="Times New Roman" w:hAnsi="Times New Roman" w:cs="Times New Roman"/>
          <w:sz w:val="24"/>
          <w:szCs w:val="24"/>
        </w:rPr>
        <w:t>Изучение Истории Христианской Церкви для детей средней группы воскресной школы посвящено как общецерковной истории, так и истории своей Поместной Церкви</w:t>
      </w:r>
      <w:r w:rsidR="008A4DF2" w:rsidRPr="007312D1">
        <w:rPr>
          <w:rFonts w:ascii="Times New Roman" w:hAnsi="Times New Roman" w:cs="Times New Roman"/>
          <w:sz w:val="24"/>
          <w:szCs w:val="24"/>
        </w:rPr>
        <w:t>.</w:t>
      </w:r>
      <w:r w:rsidRPr="007312D1">
        <w:rPr>
          <w:rFonts w:ascii="Times New Roman" w:hAnsi="Times New Roman" w:cs="Times New Roman"/>
          <w:sz w:val="24"/>
          <w:szCs w:val="24"/>
        </w:rPr>
        <w:t xml:space="preserve"> </w:t>
      </w:r>
      <w:r w:rsidR="008A4DF2" w:rsidRPr="007312D1">
        <w:rPr>
          <w:rFonts w:ascii="Times New Roman" w:hAnsi="Times New Roman" w:cs="Times New Roman"/>
          <w:sz w:val="24"/>
          <w:szCs w:val="24"/>
        </w:rPr>
        <w:t>У</w:t>
      </w:r>
      <w:r w:rsidRPr="007312D1">
        <w:rPr>
          <w:rFonts w:ascii="Times New Roman" w:hAnsi="Times New Roman" w:cs="Times New Roman"/>
          <w:sz w:val="24"/>
          <w:szCs w:val="24"/>
        </w:rPr>
        <w:t xml:space="preserve">чащиеся знакомятся с основными событиями жизни христианской Церкви со дня Святой Пятидесятницы до дня сегодняшнего. Особое внимание уделяется изучению вопросов духовно-нравственной жизни Церкви, трудов и подвигов святых апостолов, мучеников, преподобных отцов, святителей и учителей церковных, а также святых соотечественников и примера жизни своего святого. </w:t>
      </w:r>
    </w:p>
    <w:p w:rsidR="005C6817" w:rsidRPr="007312D1" w:rsidRDefault="005C6817" w:rsidP="00853578">
      <w:pPr>
        <w:spacing w:line="276" w:lineRule="auto"/>
        <w:ind w:firstLine="426"/>
        <w:jc w:val="both"/>
        <w:rPr>
          <w:rFonts w:ascii="Times New Roman" w:hAnsi="Times New Roman" w:cs="Times New Roman"/>
          <w:sz w:val="24"/>
          <w:szCs w:val="24"/>
        </w:rPr>
      </w:pPr>
    </w:p>
    <w:p w:rsidR="005C6817" w:rsidRPr="007312D1" w:rsidRDefault="005C6817" w:rsidP="00853578">
      <w:pPr>
        <w:spacing w:line="276" w:lineRule="auto"/>
        <w:ind w:firstLine="426"/>
        <w:jc w:val="both"/>
        <w:rPr>
          <w:rFonts w:ascii="Times New Roman" w:hAnsi="Times New Roman" w:cs="Times New Roman"/>
          <w:b/>
          <w:sz w:val="24"/>
          <w:szCs w:val="24"/>
        </w:rPr>
      </w:pPr>
      <w:r w:rsidRPr="007312D1">
        <w:rPr>
          <w:rFonts w:ascii="Times New Roman" w:hAnsi="Times New Roman" w:cs="Times New Roman"/>
          <w:b/>
          <w:sz w:val="24"/>
          <w:szCs w:val="24"/>
        </w:rPr>
        <w:t xml:space="preserve">Цели курса: </w:t>
      </w:r>
    </w:p>
    <w:p w:rsidR="005C6817" w:rsidRPr="007312D1" w:rsidRDefault="005C6817" w:rsidP="00853578">
      <w:pPr>
        <w:spacing w:line="276" w:lineRule="auto"/>
        <w:ind w:firstLine="426"/>
        <w:jc w:val="both"/>
        <w:rPr>
          <w:rFonts w:ascii="Times New Roman" w:hAnsi="Times New Roman" w:cs="Times New Roman"/>
          <w:sz w:val="24"/>
          <w:szCs w:val="24"/>
        </w:rPr>
      </w:pPr>
      <w:r w:rsidRPr="007312D1">
        <w:rPr>
          <w:rFonts w:ascii="Times New Roman" w:hAnsi="Times New Roman" w:cs="Times New Roman"/>
          <w:sz w:val="24"/>
          <w:szCs w:val="24"/>
        </w:rPr>
        <w:t>•</w:t>
      </w:r>
      <w:r w:rsidRPr="007312D1">
        <w:rPr>
          <w:rFonts w:ascii="Times New Roman" w:hAnsi="Times New Roman" w:cs="Times New Roman"/>
          <w:sz w:val="24"/>
          <w:szCs w:val="24"/>
        </w:rPr>
        <w:tab/>
        <w:t>ознакомить у</w:t>
      </w:r>
      <w:r w:rsidR="008A4DF2" w:rsidRPr="007312D1">
        <w:rPr>
          <w:rFonts w:ascii="Times New Roman" w:hAnsi="Times New Roman" w:cs="Times New Roman"/>
          <w:sz w:val="24"/>
          <w:szCs w:val="24"/>
        </w:rPr>
        <w:t>чащихся с важнейшими событиями ц</w:t>
      </w:r>
      <w:r w:rsidRPr="007312D1">
        <w:rPr>
          <w:rFonts w:ascii="Times New Roman" w:hAnsi="Times New Roman" w:cs="Times New Roman"/>
          <w:sz w:val="24"/>
          <w:szCs w:val="24"/>
        </w:rPr>
        <w:t xml:space="preserve">ерковной истории как </w:t>
      </w:r>
      <w:r w:rsidR="008A4DF2" w:rsidRPr="007312D1">
        <w:rPr>
          <w:rFonts w:ascii="Times New Roman" w:hAnsi="Times New Roman" w:cs="Times New Roman"/>
          <w:sz w:val="24"/>
          <w:szCs w:val="24"/>
        </w:rPr>
        <w:t>в</w:t>
      </w:r>
      <w:r w:rsidRPr="007312D1">
        <w:rPr>
          <w:rFonts w:ascii="Times New Roman" w:hAnsi="Times New Roman" w:cs="Times New Roman"/>
          <w:sz w:val="24"/>
          <w:szCs w:val="24"/>
        </w:rPr>
        <w:t>сеобщей, так и истории своей Поместной Церкви, их вза</w:t>
      </w:r>
      <w:r w:rsidR="008A4DF2" w:rsidRPr="007312D1">
        <w:rPr>
          <w:rFonts w:ascii="Times New Roman" w:hAnsi="Times New Roman" w:cs="Times New Roman"/>
          <w:sz w:val="24"/>
          <w:szCs w:val="24"/>
        </w:rPr>
        <w:t>имосвязи с гражданской историей;</w:t>
      </w:r>
    </w:p>
    <w:p w:rsidR="005C6817" w:rsidRPr="007312D1" w:rsidRDefault="005C6817" w:rsidP="00853578">
      <w:pPr>
        <w:pStyle w:val="a6"/>
        <w:numPr>
          <w:ilvl w:val="0"/>
          <w:numId w:val="17"/>
        </w:numPr>
        <w:spacing w:line="276" w:lineRule="auto"/>
        <w:ind w:left="709"/>
        <w:jc w:val="both"/>
        <w:rPr>
          <w:rFonts w:ascii="Times New Roman" w:hAnsi="Times New Roman" w:cs="Times New Roman"/>
          <w:sz w:val="24"/>
          <w:szCs w:val="24"/>
        </w:rPr>
      </w:pPr>
      <w:r w:rsidRPr="007312D1">
        <w:rPr>
          <w:rFonts w:ascii="Times New Roman" w:hAnsi="Times New Roman" w:cs="Times New Roman"/>
          <w:sz w:val="24"/>
          <w:szCs w:val="24"/>
        </w:rPr>
        <w:t xml:space="preserve">дать целостные знания по истории </w:t>
      </w:r>
      <w:r w:rsidR="008A4DF2" w:rsidRPr="007312D1">
        <w:rPr>
          <w:rFonts w:ascii="Times New Roman" w:hAnsi="Times New Roman" w:cs="Times New Roman"/>
          <w:sz w:val="24"/>
          <w:szCs w:val="24"/>
        </w:rPr>
        <w:t>Х</w:t>
      </w:r>
      <w:r w:rsidRPr="007312D1">
        <w:rPr>
          <w:rFonts w:ascii="Times New Roman" w:hAnsi="Times New Roman" w:cs="Times New Roman"/>
          <w:sz w:val="24"/>
          <w:szCs w:val="24"/>
        </w:rPr>
        <w:t xml:space="preserve">ристианской </w:t>
      </w:r>
      <w:r w:rsidR="008A4DF2" w:rsidRPr="007312D1">
        <w:rPr>
          <w:rFonts w:ascii="Times New Roman" w:hAnsi="Times New Roman" w:cs="Times New Roman"/>
          <w:sz w:val="24"/>
          <w:szCs w:val="24"/>
        </w:rPr>
        <w:t>Ц</w:t>
      </w:r>
      <w:r w:rsidRPr="007312D1">
        <w:rPr>
          <w:rFonts w:ascii="Times New Roman" w:hAnsi="Times New Roman" w:cs="Times New Roman"/>
          <w:sz w:val="24"/>
          <w:szCs w:val="24"/>
        </w:rPr>
        <w:t>еркви;</w:t>
      </w:r>
    </w:p>
    <w:p w:rsidR="005C6817" w:rsidRPr="007312D1" w:rsidRDefault="005C6817" w:rsidP="00853578">
      <w:pPr>
        <w:spacing w:line="276" w:lineRule="auto"/>
        <w:ind w:firstLine="426"/>
        <w:jc w:val="both"/>
        <w:rPr>
          <w:rFonts w:ascii="Times New Roman" w:hAnsi="Times New Roman" w:cs="Times New Roman"/>
          <w:sz w:val="24"/>
          <w:szCs w:val="24"/>
        </w:rPr>
      </w:pPr>
      <w:r w:rsidRPr="007312D1">
        <w:rPr>
          <w:rFonts w:ascii="Times New Roman" w:hAnsi="Times New Roman" w:cs="Times New Roman"/>
          <w:sz w:val="24"/>
          <w:szCs w:val="24"/>
        </w:rPr>
        <w:t>•</w:t>
      </w:r>
      <w:r w:rsidRPr="007312D1">
        <w:rPr>
          <w:rFonts w:ascii="Times New Roman" w:hAnsi="Times New Roman" w:cs="Times New Roman"/>
          <w:sz w:val="24"/>
          <w:szCs w:val="24"/>
        </w:rPr>
        <w:tab/>
        <w:t>формировать представление о важности исторической роли Православной Церкви в истории мира и Отечества.</w:t>
      </w:r>
    </w:p>
    <w:p w:rsidR="005C6817" w:rsidRPr="007312D1" w:rsidRDefault="005C6817" w:rsidP="00853578">
      <w:pPr>
        <w:spacing w:line="276" w:lineRule="auto"/>
        <w:ind w:firstLine="426"/>
        <w:jc w:val="both"/>
        <w:rPr>
          <w:rFonts w:ascii="Times New Roman" w:hAnsi="Times New Roman" w:cs="Times New Roman"/>
          <w:sz w:val="24"/>
          <w:szCs w:val="24"/>
        </w:rPr>
      </w:pPr>
    </w:p>
    <w:p w:rsidR="005C6817" w:rsidRPr="007312D1" w:rsidRDefault="005C6817" w:rsidP="00853578">
      <w:pPr>
        <w:spacing w:line="276" w:lineRule="auto"/>
        <w:ind w:firstLine="426"/>
        <w:jc w:val="both"/>
        <w:rPr>
          <w:rFonts w:ascii="Times New Roman" w:hAnsi="Times New Roman" w:cs="Times New Roman"/>
          <w:b/>
          <w:sz w:val="24"/>
          <w:szCs w:val="24"/>
        </w:rPr>
      </w:pPr>
      <w:r w:rsidRPr="007312D1">
        <w:rPr>
          <w:rFonts w:ascii="Times New Roman" w:hAnsi="Times New Roman" w:cs="Times New Roman"/>
          <w:b/>
          <w:sz w:val="24"/>
          <w:szCs w:val="24"/>
        </w:rPr>
        <w:t>Задачи курса:</w:t>
      </w:r>
    </w:p>
    <w:p w:rsidR="005C6817" w:rsidRPr="007312D1" w:rsidRDefault="005C6817" w:rsidP="00853578">
      <w:pPr>
        <w:spacing w:line="276" w:lineRule="auto"/>
        <w:ind w:firstLine="426"/>
        <w:jc w:val="both"/>
        <w:rPr>
          <w:rFonts w:ascii="Times New Roman" w:hAnsi="Times New Roman" w:cs="Times New Roman"/>
          <w:sz w:val="24"/>
          <w:szCs w:val="24"/>
        </w:rPr>
      </w:pPr>
      <w:r w:rsidRPr="007312D1">
        <w:rPr>
          <w:rFonts w:ascii="Times New Roman" w:hAnsi="Times New Roman" w:cs="Times New Roman"/>
          <w:b/>
          <w:sz w:val="24"/>
          <w:szCs w:val="24"/>
        </w:rPr>
        <w:t>Обучающая</w:t>
      </w:r>
      <w:r w:rsidRPr="007312D1">
        <w:rPr>
          <w:rFonts w:ascii="Times New Roman" w:hAnsi="Times New Roman" w:cs="Times New Roman"/>
          <w:sz w:val="24"/>
          <w:szCs w:val="24"/>
        </w:rPr>
        <w:t>: раскрыть основны</w:t>
      </w:r>
      <w:r w:rsidR="007D3154" w:rsidRPr="007312D1">
        <w:rPr>
          <w:rFonts w:ascii="Times New Roman" w:hAnsi="Times New Roman" w:cs="Times New Roman"/>
          <w:sz w:val="24"/>
          <w:szCs w:val="24"/>
        </w:rPr>
        <w:t>е</w:t>
      </w:r>
      <w:r w:rsidRPr="007312D1">
        <w:rPr>
          <w:rFonts w:ascii="Times New Roman" w:hAnsi="Times New Roman" w:cs="Times New Roman"/>
          <w:sz w:val="24"/>
          <w:szCs w:val="24"/>
        </w:rPr>
        <w:t xml:space="preserve"> этап</w:t>
      </w:r>
      <w:r w:rsidR="007D3154" w:rsidRPr="007312D1">
        <w:rPr>
          <w:rFonts w:ascii="Times New Roman" w:hAnsi="Times New Roman" w:cs="Times New Roman"/>
          <w:sz w:val="24"/>
          <w:szCs w:val="24"/>
        </w:rPr>
        <w:t>ы</w:t>
      </w:r>
      <w:r w:rsidRPr="007312D1">
        <w:rPr>
          <w:rFonts w:ascii="Times New Roman" w:hAnsi="Times New Roman" w:cs="Times New Roman"/>
          <w:sz w:val="24"/>
          <w:szCs w:val="24"/>
        </w:rPr>
        <w:t xml:space="preserve"> и ключевы</w:t>
      </w:r>
      <w:r w:rsidR="007D3154" w:rsidRPr="007312D1">
        <w:rPr>
          <w:rFonts w:ascii="Times New Roman" w:hAnsi="Times New Roman" w:cs="Times New Roman"/>
          <w:sz w:val="24"/>
          <w:szCs w:val="24"/>
        </w:rPr>
        <w:t>е</w:t>
      </w:r>
      <w:r w:rsidRPr="007312D1">
        <w:rPr>
          <w:rFonts w:ascii="Times New Roman" w:hAnsi="Times New Roman" w:cs="Times New Roman"/>
          <w:sz w:val="24"/>
          <w:szCs w:val="24"/>
        </w:rPr>
        <w:t xml:space="preserve"> событи</w:t>
      </w:r>
      <w:r w:rsidR="007D3154" w:rsidRPr="007312D1">
        <w:rPr>
          <w:rFonts w:ascii="Times New Roman" w:hAnsi="Times New Roman" w:cs="Times New Roman"/>
          <w:sz w:val="24"/>
          <w:szCs w:val="24"/>
        </w:rPr>
        <w:t>я</w:t>
      </w:r>
      <w:r w:rsidR="008A4DF2" w:rsidRPr="007312D1">
        <w:rPr>
          <w:rFonts w:ascii="Times New Roman" w:hAnsi="Times New Roman" w:cs="Times New Roman"/>
          <w:sz w:val="24"/>
          <w:szCs w:val="24"/>
        </w:rPr>
        <w:t xml:space="preserve"> истории Христианской Церкви.</w:t>
      </w:r>
    </w:p>
    <w:p w:rsidR="005C6817" w:rsidRPr="007312D1" w:rsidRDefault="005C6817" w:rsidP="00853578">
      <w:pPr>
        <w:spacing w:line="276" w:lineRule="auto"/>
        <w:ind w:firstLine="426"/>
        <w:jc w:val="both"/>
        <w:rPr>
          <w:rFonts w:ascii="Times New Roman" w:hAnsi="Times New Roman" w:cs="Times New Roman"/>
          <w:sz w:val="24"/>
          <w:szCs w:val="24"/>
        </w:rPr>
      </w:pPr>
      <w:r w:rsidRPr="007312D1">
        <w:rPr>
          <w:rFonts w:ascii="Times New Roman" w:hAnsi="Times New Roman" w:cs="Times New Roman"/>
          <w:b/>
          <w:sz w:val="24"/>
          <w:szCs w:val="24"/>
        </w:rPr>
        <w:t>Развивающая</w:t>
      </w:r>
      <w:r w:rsidRPr="007312D1">
        <w:rPr>
          <w:rFonts w:ascii="Times New Roman" w:hAnsi="Times New Roman" w:cs="Times New Roman"/>
          <w:sz w:val="24"/>
          <w:szCs w:val="24"/>
        </w:rPr>
        <w:t xml:space="preserve">: </w:t>
      </w:r>
      <w:r w:rsidR="007D3154" w:rsidRPr="007312D1">
        <w:rPr>
          <w:rFonts w:ascii="Times New Roman" w:hAnsi="Times New Roman" w:cs="Times New Roman"/>
          <w:sz w:val="24"/>
          <w:szCs w:val="24"/>
        </w:rPr>
        <w:t>способствовать умению</w:t>
      </w:r>
      <w:r w:rsidRPr="007312D1">
        <w:rPr>
          <w:rFonts w:ascii="Times New Roman" w:hAnsi="Times New Roman" w:cs="Times New Roman"/>
          <w:sz w:val="24"/>
          <w:szCs w:val="24"/>
        </w:rPr>
        <w:t xml:space="preserve"> соотносить даты событий гражданской и церковной истории; видеть и анализировать причинно-следственные связи исторических процессов. </w:t>
      </w:r>
    </w:p>
    <w:p w:rsidR="005C6817" w:rsidRPr="007312D1" w:rsidRDefault="005C6817" w:rsidP="00853578">
      <w:pPr>
        <w:spacing w:line="276" w:lineRule="auto"/>
        <w:ind w:firstLine="426"/>
        <w:jc w:val="both"/>
        <w:rPr>
          <w:rFonts w:ascii="Times New Roman" w:hAnsi="Times New Roman" w:cs="Times New Roman"/>
          <w:sz w:val="24"/>
          <w:szCs w:val="24"/>
        </w:rPr>
      </w:pPr>
      <w:r w:rsidRPr="007312D1">
        <w:rPr>
          <w:rFonts w:ascii="Times New Roman" w:hAnsi="Times New Roman" w:cs="Times New Roman"/>
          <w:b/>
          <w:sz w:val="24"/>
          <w:szCs w:val="24"/>
        </w:rPr>
        <w:t>Воспитательная</w:t>
      </w:r>
      <w:r w:rsidRPr="007312D1">
        <w:rPr>
          <w:rFonts w:ascii="Times New Roman" w:hAnsi="Times New Roman" w:cs="Times New Roman"/>
          <w:sz w:val="24"/>
          <w:szCs w:val="24"/>
        </w:rPr>
        <w:t>: формировать</w:t>
      </w:r>
      <w:r w:rsidR="008A4DF2" w:rsidRPr="007312D1">
        <w:rPr>
          <w:rFonts w:ascii="Times New Roman" w:hAnsi="Times New Roman" w:cs="Times New Roman"/>
          <w:sz w:val="24"/>
          <w:szCs w:val="24"/>
        </w:rPr>
        <w:t xml:space="preserve"> духовно-нравственные</w:t>
      </w:r>
      <w:r w:rsidRPr="007312D1">
        <w:rPr>
          <w:rFonts w:ascii="Times New Roman" w:hAnsi="Times New Roman" w:cs="Times New Roman"/>
          <w:sz w:val="24"/>
          <w:szCs w:val="24"/>
        </w:rPr>
        <w:t xml:space="preserve"> цен</w:t>
      </w:r>
      <w:r w:rsidR="008A4DF2" w:rsidRPr="007312D1">
        <w:rPr>
          <w:rFonts w:ascii="Times New Roman" w:hAnsi="Times New Roman" w:cs="Times New Roman"/>
          <w:sz w:val="24"/>
          <w:szCs w:val="24"/>
        </w:rPr>
        <w:t>ности</w:t>
      </w:r>
      <w:r w:rsidRPr="007312D1">
        <w:rPr>
          <w:rFonts w:ascii="Times New Roman" w:hAnsi="Times New Roman" w:cs="Times New Roman"/>
          <w:sz w:val="24"/>
          <w:szCs w:val="24"/>
        </w:rPr>
        <w:t xml:space="preserve"> на примерах подвигов святых.</w:t>
      </w:r>
    </w:p>
    <w:p w:rsidR="005C6817" w:rsidRPr="007312D1" w:rsidRDefault="005C6817" w:rsidP="00853578">
      <w:pPr>
        <w:spacing w:after="0" w:line="276" w:lineRule="auto"/>
        <w:ind w:firstLine="567"/>
        <w:jc w:val="center"/>
        <w:rPr>
          <w:rFonts w:ascii="Times New Roman" w:hAnsi="Times New Roman" w:cs="Times New Roman"/>
          <w:bCs/>
          <w:sz w:val="24"/>
          <w:szCs w:val="24"/>
          <w:lang w:val="uk-UA"/>
        </w:rPr>
      </w:pPr>
    </w:p>
    <w:tbl>
      <w:tblPr>
        <w:tblStyle w:val="a7"/>
        <w:tblpPr w:leftFromText="180" w:rightFromText="180" w:vertAnchor="text" w:horzAnchor="margin" w:tblpY="-7"/>
        <w:tblW w:w="9039" w:type="dxa"/>
        <w:tblLook w:val="04A0"/>
      </w:tblPr>
      <w:tblGrid>
        <w:gridCol w:w="579"/>
        <w:gridCol w:w="2081"/>
        <w:gridCol w:w="6379"/>
      </w:tblGrid>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A4DF2" w:rsidRPr="006E3277" w:rsidRDefault="008A4DF2"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lastRenderedPageBreak/>
              <w:t>№</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A4DF2" w:rsidRPr="006E3277" w:rsidRDefault="008A4DF2"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t>Дата</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A4DF2" w:rsidRPr="006E3277" w:rsidRDefault="008A4DF2"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t>Тема</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11.09.2016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Вводное занятие. Деяния святых апостолов. Рождение Христианской Церкви. Жизнь апостольской общины в Иерусалиме. Начало проповеди христианства по всему миру. Жития апостолов (избранное).</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25.09.2016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Апостолы Петр и Павел Пример их жизни и обращения ко Христу. Путешествия, труды, послания, мученическая кончина. </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9.10.2016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Апостол и евангелист Иоанн Богослов. Послания, Евангелие, Апокалипсис.</w:t>
            </w:r>
          </w:p>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Равноапостольная Мария Магдалина. Служение женщин в ранней Церкви. </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23.10.2016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Жизнь ранней христианской общины. Дидахи. Мученичество. Римский амфитеатр Флавиев – алтарь христианского мира. </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6.11.2016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Мужи апостольские. Избранные жития мучеников и святых ранней Церкви.</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20.11.2016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Равноапостольные Константин и Елена. Принятие христианства как допустимой религии</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4.12.2016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Краткий экскурс по эпохе Вселенских Соборов.</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8</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18.12.2016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Свтт. Николай, Спиридон, Три Святителя</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22.01.2017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Монашество. Подвижничество. Жития избранных подвижников.</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10</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5.02.2017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Крещение Руси. Князь Владимир и княгиня Ольга. Просвещение славян Кириллом и Мефодием.</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19.02.2017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Святые нашей земли. Прп. Серафим Саровский, прп. Сергий Радонежский.</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5.03.2017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Гонения на Церковь при советской власти. Новомученики.</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19.03.2017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Местные святые. Свт. Игнатий Мариупольский. Прп. Иоанн Затворник Святогорский и прпп. Святогорские. Прп. Илия Макеевский. Свт. Митрофан Воронежский.</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2.04.2017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Житие своего святого (семинар)</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23.04.2017 г.</w:t>
            </w:r>
          </w:p>
        </w:tc>
        <w:tc>
          <w:tcPr>
            <w:tcW w:w="6379" w:type="dxa"/>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Житие своего святого (семинар)</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7.05.2017 г.</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bCs/>
                <w:sz w:val="24"/>
                <w:szCs w:val="24"/>
              </w:rPr>
            </w:pPr>
            <w:r w:rsidRPr="007312D1">
              <w:rPr>
                <w:rFonts w:ascii="Times New Roman" w:hAnsi="Times New Roman" w:cs="Times New Roman"/>
                <w:bCs/>
                <w:sz w:val="24"/>
                <w:szCs w:val="24"/>
              </w:rPr>
              <w:t>Обобщающий урок</w:t>
            </w:r>
          </w:p>
        </w:tc>
      </w:tr>
      <w:tr w:rsidR="008A4DF2" w:rsidRPr="007312D1" w:rsidTr="008A4DF2">
        <w:tc>
          <w:tcPr>
            <w:tcW w:w="5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17.</w:t>
            </w:r>
          </w:p>
        </w:tc>
        <w:tc>
          <w:tcPr>
            <w:tcW w:w="2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21.05.2017 г.</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A4DF2" w:rsidRPr="007312D1" w:rsidRDefault="008A4DF2" w:rsidP="006E3277">
            <w:pPr>
              <w:spacing w:line="276" w:lineRule="auto"/>
              <w:rPr>
                <w:rFonts w:ascii="Times New Roman" w:hAnsi="Times New Roman" w:cs="Times New Roman"/>
                <w:sz w:val="24"/>
                <w:szCs w:val="24"/>
              </w:rPr>
            </w:pPr>
            <w:r w:rsidRPr="007312D1">
              <w:rPr>
                <w:rFonts w:ascii="Times New Roman" w:hAnsi="Times New Roman" w:cs="Times New Roman"/>
                <w:sz w:val="24"/>
                <w:szCs w:val="24"/>
              </w:rPr>
              <w:t>Итоговый урок</w:t>
            </w:r>
          </w:p>
        </w:tc>
      </w:tr>
    </w:tbl>
    <w:p w:rsidR="00FB17E7" w:rsidRPr="007312D1" w:rsidRDefault="00FB17E7" w:rsidP="00853578">
      <w:pPr>
        <w:tabs>
          <w:tab w:val="left" w:pos="284"/>
        </w:tabs>
        <w:suppressAutoHyphens/>
        <w:spacing w:line="276" w:lineRule="auto"/>
        <w:jc w:val="both"/>
        <w:rPr>
          <w:rFonts w:ascii="Times New Roman" w:hAnsi="Times New Roman" w:cs="Times New Roman"/>
          <w:bCs/>
          <w:sz w:val="24"/>
          <w:szCs w:val="24"/>
        </w:rPr>
      </w:pPr>
    </w:p>
    <w:p w:rsidR="007D3154" w:rsidRPr="007312D1" w:rsidRDefault="008A4DF2" w:rsidP="00853578">
      <w:pPr>
        <w:spacing w:line="276" w:lineRule="auto"/>
        <w:jc w:val="center"/>
        <w:rPr>
          <w:rFonts w:ascii="Times New Roman" w:eastAsia="Calibri" w:hAnsi="Times New Roman" w:cs="Times New Roman"/>
          <w:b/>
          <w:sz w:val="24"/>
          <w:szCs w:val="24"/>
        </w:rPr>
      </w:pPr>
      <w:r w:rsidRPr="007312D1">
        <w:rPr>
          <w:rFonts w:ascii="Times New Roman" w:eastAsia="Calibri" w:hAnsi="Times New Roman" w:cs="Times New Roman"/>
          <w:b/>
          <w:sz w:val="24"/>
          <w:szCs w:val="24"/>
        </w:rPr>
        <w:t>Рекомендованная литература</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 xml:space="preserve">1. Куломзина С. С. История Церкви для детей и взрослых. — М.: Эксмо, 2012. — 416с. </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2. Бахметева А. Н. История Церкви для детей. — Минск:«Издательство"Белорусский Дом печати», 2006. — 767с.</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3. Жития святых святителя Димитрия Ростовского.</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4. Бахметева А. Н. Рассказы из русской церковной истории: Репринт. — 1993.</w:t>
      </w:r>
    </w:p>
    <w:p w:rsidR="007D3154" w:rsidRPr="007312D1" w:rsidRDefault="008A4DF2" w:rsidP="00853578">
      <w:pPr>
        <w:spacing w:line="276" w:lineRule="auto"/>
        <w:jc w:val="center"/>
        <w:rPr>
          <w:rFonts w:ascii="Times New Roman" w:eastAsia="Calibri" w:hAnsi="Times New Roman" w:cs="Times New Roman"/>
          <w:b/>
          <w:sz w:val="24"/>
          <w:szCs w:val="24"/>
        </w:rPr>
      </w:pPr>
      <w:r w:rsidRPr="007312D1">
        <w:rPr>
          <w:rFonts w:ascii="Times New Roman" w:eastAsia="Calibri" w:hAnsi="Times New Roman" w:cs="Times New Roman"/>
          <w:b/>
          <w:sz w:val="24"/>
          <w:szCs w:val="24"/>
        </w:rPr>
        <w:lastRenderedPageBreak/>
        <w:t>Желательно к прочтению:</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1.</w:t>
      </w:r>
      <w:r w:rsidRPr="007312D1">
        <w:rPr>
          <w:rFonts w:ascii="Times New Roman" w:eastAsia="Calibri" w:hAnsi="Times New Roman" w:cs="Times New Roman"/>
          <w:sz w:val="24"/>
          <w:szCs w:val="24"/>
        </w:rPr>
        <w:tab/>
        <w:t xml:space="preserve">Свящ. Сергий Мансуров. Очерки из Истории Церкви. — М., 1994. </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2.</w:t>
      </w:r>
      <w:r w:rsidRPr="007312D1">
        <w:rPr>
          <w:rFonts w:ascii="Times New Roman" w:eastAsia="Calibri" w:hAnsi="Times New Roman" w:cs="Times New Roman"/>
          <w:sz w:val="24"/>
          <w:szCs w:val="24"/>
        </w:rPr>
        <w:tab/>
        <w:t xml:space="preserve">Прот. Александр Шмеман. Исторический путь Православия. - М., 1993. </w:t>
      </w:r>
    </w:p>
    <w:p w:rsidR="007312D1"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3.</w:t>
      </w:r>
      <w:r w:rsidRPr="007312D1">
        <w:rPr>
          <w:rFonts w:ascii="Times New Roman" w:eastAsia="Calibri" w:hAnsi="Times New Roman" w:cs="Times New Roman"/>
          <w:sz w:val="24"/>
          <w:szCs w:val="24"/>
        </w:rPr>
        <w:tab/>
        <w:t xml:space="preserve">Толстой М.В., История Русской Церкви. -   Спасо-Преображенский Валаамский монастырь, 1991. </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4. Дворкин А. Л. «Очерки по истории Вселенской Церкви».</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5. Болотов В.В. «Лекции по истории Древней Церкви»</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6. Карташев А.В. «Очерки по истории Русской Церкви»</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7. Асмус Валентин, протоиерей  «Лекции по истории Церкви»</w:t>
      </w:r>
    </w:p>
    <w:p w:rsidR="007D3154" w:rsidRPr="007312D1" w:rsidRDefault="007D3154" w:rsidP="00853578">
      <w:pPr>
        <w:spacing w:line="276" w:lineRule="auto"/>
        <w:rPr>
          <w:rFonts w:ascii="Times New Roman" w:eastAsia="Calibri" w:hAnsi="Times New Roman" w:cs="Times New Roman"/>
          <w:sz w:val="24"/>
          <w:szCs w:val="24"/>
        </w:rPr>
      </w:pPr>
      <w:r w:rsidRPr="007312D1">
        <w:rPr>
          <w:rFonts w:ascii="Times New Roman" w:eastAsia="Calibri" w:hAnsi="Times New Roman" w:cs="Times New Roman"/>
          <w:sz w:val="24"/>
          <w:szCs w:val="24"/>
        </w:rPr>
        <w:t>8. Карташев А.В. «История Вселенских Соборов»</w:t>
      </w:r>
    </w:p>
    <w:p w:rsidR="00FB17E7" w:rsidRPr="007312D1" w:rsidRDefault="00FB17E7" w:rsidP="00853578">
      <w:pPr>
        <w:tabs>
          <w:tab w:val="left" w:pos="3720"/>
        </w:tabs>
        <w:suppressAutoHyphens/>
        <w:spacing w:line="276" w:lineRule="auto"/>
        <w:ind w:firstLine="567"/>
        <w:jc w:val="both"/>
        <w:rPr>
          <w:rFonts w:ascii="Times New Roman" w:hAnsi="Times New Roman" w:cs="Times New Roman"/>
          <w:sz w:val="24"/>
          <w:szCs w:val="24"/>
        </w:rPr>
      </w:pPr>
      <w:r w:rsidRPr="007312D1">
        <w:rPr>
          <w:rFonts w:ascii="Times New Roman" w:hAnsi="Times New Roman" w:cs="Times New Roman"/>
          <w:sz w:val="24"/>
          <w:szCs w:val="24"/>
        </w:rPr>
        <w:br w:type="page"/>
      </w:r>
    </w:p>
    <w:p w:rsidR="00DD0512" w:rsidRPr="007312D1" w:rsidRDefault="00DD0512" w:rsidP="00853578">
      <w:pPr>
        <w:tabs>
          <w:tab w:val="left" w:pos="567"/>
        </w:tabs>
        <w:spacing w:after="0" w:line="276" w:lineRule="auto"/>
        <w:jc w:val="center"/>
        <w:rPr>
          <w:rFonts w:ascii="Times New Roman" w:hAnsi="Times New Roman" w:cs="Times New Roman"/>
          <w:b/>
          <w:sz w:val="24"/>
          <w:szCs w:val="24"/>
        </w:rPr>
      </w:pPr>
      <w:r w:rsidRPr="007312D1">
        <w:rPr>
          <w:rFonts w:ascii="Times New Roman" w:hAnsi="Times New Roman" w:cs="Times New Roman"/>
          <w:b/>
          <w:sz w:val="24"/>
          <w:szCs w:val="24"/>
        </w:rPr>
        <w:lastRenderedPageBreak/>
        <w:t>«Церковнославянский язык»</w:t>
      </w:r>
    </w:p>
    <w:p w:rsidR="00DD0512" w:rsidRPr="007312D1" w:rsidRDefault="00DD0512" w:rsidP="00853578">
      <w:pPr>
        <w:tabs>
          <w:tab w:val="left" w:pos="567"/>
        </w:tabs>
        <w:spacing w:after="0" w:line="276" w:lineRule="auto"/>
        <w:jc w:val="center"/>
        <w:rPr>
          <w:rFonts w:ascii="Times New Roman" w:hAnsi="Times New Roman" w:cs="Times New Roman"/>
          <w:b/>
          <w:sz w:val="24"/>
          <w:szCs w:val="24"/>
        </w:rPr>
      </w:pPr>
      <w:r w:rsidRPr="007312D1">
        <w:rPr>
          <w:rFonts w:ascii="Times New Roman" w:hAnsi="Times New Roman" w:cs="Times New Roman"/>
          <w:b/>
          <w:sz w:val="24"/>
          <w:szCs w:val="24"/>
        </w:rPr>
        <w:t>(34 занятия по 40 минут)</w:t>
      </w:r>
    </w:p>
    <w:p w:rsidR="00F3289B" w:rsidRPr="007312D1" w:rsidRDefault="00F3289B" w:rsidP="00853578">
      <w:pPr>
        <w:spacing w:line="276" w:lineRule="auto"/>
        <w:ind w:firstLine="567"/>
        <w:jc w:val="both"/>
        <w:rPr>
          <w:rFonts w:ascii="Times New Roman" w:hAnsi="Times New Roman" w:cs="Times New Roman"/>
          <w:bCs/>
          <w:sz w:val="24"/>
          <w:szCs w:val="24"/>
        </w:rPr>
      </w:pPr>
      <w:r w:rsidRPr="007312D1">
        <w:rPr>
          <w:rFonts w:ascii="Times New Roman" w:hAnsi="Times New Roman" w:cs="Times New Roman"/>
          <w:sz w:val="24"/>
          <w:szCs w:val="24"/>
        </w:rPr>
        <w:t>Изучение церковнославянского языка направлено на достижение следующих целей:</w:t>
      </w:r>
    </w:p>
    <w:p w:rsidR="00FB17E7" w:rsidRPr="007312D1" w:rsidRDefault="00FB17E7" w:rsidP="00853578">
      <w:pPr>
        <w:numPr>
          <w:ilvl w:val="0"/>
          <w:numId w:val="10"/>
        </w:numPr>
        <w:tabs>
          <w:tab w:val="clear" w:pos="1068"/>
        </w:tabs>
        <w:spacing w:after="0" w:line="276" w:lineRule="auto"/>
        <w:ind w:left="851" w:hanging="642"/>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сформировать общие знания о церковнославянском языке, его духовном, историческом, культурном, значении;</w:t>
      </w:r>
    </w:p>
    <w:p w:rsidR="00FB17E7" w:rsidRPr="007312D1" w:rsidRDefault="00FB17E7" w:rsidP="00853578">
      <w:pPr>
        <w:numPr>
          <w:ilvl w:val="0"/>
          <w:numId w:val="10"/>
        </w:numPr>
        <w:tabs>
          <w:tab w:val="clear" w:pos="1068"/>
        </w:tabs>
        <w:spacing w:after="0" w:line="276" w:lineRule="auto"/>
        <w:ind w:left="851" w:hanging="642"/>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дать представление об особенностях церковнославянского языка как язы</w:t>
      </w:r>
      <w:r w:rsidR="007312D1" w:rsidRPr="007312D1">
        <w:rPr>
          <w:rFonts w:ascii="Times New Roman" w:eastAsia="MS Minngs" w:hAnsi="Times New Roman" w:cs="Times New Roman"/>
          <w:bCs/>
          <w:sz w:val="24"/>
          <w:szCs w:val="24"/>
          <w:lang w:eastAsia="ru-RU"/>
        </w:rPr>
        <w:t>ка православного б</w:t>
      </w:r>
      <w:r w:rsidRPr="007312D1">
        <w:rPr>
          <w:rFonts w:ascii="Times New Roman" w:eastAsia="MS Minngs" w:hAnsi="Times New Roman" w:cs="Times New Roman"/>
          <w:bCs/>
          <w:sz w:val="24"/>
          <w:szCs w:val="24"/>
          <w:lang w:eastAsia="ru-RU"/>
        </w:rPr>
        <w:t>огослужения, об истории его развития;</w:t>
      </w:r>
    </w:p>
    <w:p w:rsidR="00FB17E7" w:rsidRPr="007312D1" w:rsidRDefault="00FB17E7" w:rsidP="00853578">
      <w:pPr>
        <w:numPr>
          <w:ilvl w:val="0"/>
          <w:numId w:val="10"/>
        </w:numPr>
        <w:tabs>
          <w:tab w:val="clear" w:pos="1068"/>
        </w:tabs>
        <w:spacing w:after="0" w:line="276" w:lineRule="auto"/>
        <w:ind w:left="851" w:hanging="642"/>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представить знания о культуре русского народа, о русском языке, об истории.</w:t>
      </w:r>
    </w:p>
    <w:p w:rsidR="00FB17E7" w:rsidRPr="007312D1" w:rsidRDefault="00FB17E7" w:rsidP="00853578">
      <w:pPr>
        <w:tabs>
          <w:tab w:val="left" w:pos="3823"/>
        </w:tabs>
        <w:spacing w:line="276" w:lineRule="auto"/>
        <w:ind w:left="708" w:firstLine="284"/>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ab/>
      </w:r>
    </w:p>
    <w:p w:rsidR="00FB17E7" w:rsidRPr="007312D1" w:rsidRDefault="007312D1" w:rsidP="00853578">
      <w:pPr>
        <w:shd w:val="clear" w:color="auto" w:fill="FFFFFF"/>
        <w:spacing w:line="276" w:lineRule="auto"/>
        <w:ind w:left="43" w:right="19" w:firstLine="284"/>
        <w:jc w:val="both"/>
        <w:rPr>
          <w:rFonts w:ascii="Times New Roman" w:eastAsia="MS Minngs" w:hAnsi="Times New Roman" w:cs="Times New Roman"/>
          <w:b/>
          <w:bCs/>
          <w:sz w:val="24"/>
          <w:szCs w:val="24"/>
          <w:lang w:eastAsia="ru-RU"/>
        </w:rPr>
      </w:pPr>
      <w:r w:rsidRPr="007312D1">
        <w:rPr>
          <w:rFonts w:ascii="Times New Roman" w:eastAsia="MS Minngs" w:hAnsi="Times New Roman" w:cs="Times New Roman"/>
          <w:b/>
          <w:bCs/>
          <w:sz w:val="24"/>
          <w:szCs w:val="24"/>
          <w:lang w:eastAsia="ru-RU"/>
        </w:rPr>
        <w:t>Задачи</w:t>
      </w:r>
      <w:r w:rsidR="00FB17E7" w:rsidRPr="007312D1">
        <w:rPr>
          <w:rFonts w:ascii="Times New Roman" w:eastAsia="MS Minngs" w:hAnsi="Times New Roman" w:cs="Times New Roman"/>
          <w:b/>
          <w:bCs/>
          <w:sz w:val="24"/>
          <w:szCs w:val="24"/>
          <w:lang w:eastAsia="ru-RU"/>
        </w:rPr>
        <w:t xml:space="preserve"> изучения дисциплины: </w:t>
      </w:r>
    </w:p>
    <w:p w:rsidR="00FB17E7" w:rsidRPr="007312D1" w:rsidRDefault="00FB17E7" w:rsidP="00853578">
      <w:pPr>
        <w:numPr>
          <w:ilvl w:val="0"/>
          <w:numId w:val="12"/>
        </w:numPr>
        <w:shd w:val="clear" w:color="auto" w:fill="FFFFFF"/>
        <w:tabs>
          <w:tab w:val="clear" w:pos="1471"/>
          <w:tab w:val="num" w:pos="851"/>
        </w:tabs>
        <w:spacing w:after="0" w:line="276" w:lineRule="auto"/>
        <w:ind w:right="19" w:hanging="1045"/>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iCs/>
          <w:sz w:val="24"/>
          <w:szCs w:val="24"/>
          <w:lang w:eastAsia="ru-RU"/>
        </w:rPr>
        <w:t>освоение</w:t>
      </w:r>
      <w:r w:rsidRPr="007312D1">
        <w:rPr>
          <w:rFonts w:ascii="Times New Roman" w:eastAsia="MS Minngs" w:hAnsi="Times New Roman" w:cs="Times New Roman"/>
          <w:bCs/>
          <w:sz w:val="24"/>
          <w:szCs w:val="24"/>
          <w:lang w:eastAsia="ru-RU"/>
        </w:rPr>
        <w:t> первоначальных знаний об истории  возникновения славянской письменности и роли свв. равноапостольных Кирилла и Мефодия в деле просвещения славян,</w:t>
      </w:r>
    </w:p>
    <w:p w:rsidR="00FB17E7" w:rsidRPr="007312D1" w:rsidRDefault="00FB17E7" w:rsidP="00853578">
      <w:pPr>
        <w:numPr>
          <w:ilvl w:val="0"/>
          <w:numId w:val="12"/>
        </w:numPr>
        <w:shd w:val="clear" w:color="auto" w:fill="FFFFFF"/>
        <w:tabs>
          <w:tab w:val="clear" w:pos="1471"/>
          <w:tab w:val="num" w:pos="851"/>
        </w:tabs>
        <w:spacing w:after="0" w:line="276" w:lineRule="auto"/>
        <w:ind w:right="19" w:hanging="1045"/>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 xml:space="preserve"> познакомить с понятиями о церковнославянском языке, о церковнославянской азбуке, числах, основных особенностях церковнославянского языкового строя;</w:t>
      </w:r>
    </w:p>
    <w:p w:rsidR="00FB17E7" w:rsidRPr="007312D1" w:rsidRDefault="00FB17E7" w:rsidP="00853578">
      <w:pPr>
        <w:numPr>
          <w:ilvl w:val="0"/>
          <w:numId w:val="12"/>
        </w:numPr>
        <w:shd w:val="clear" w:color="auto" w:fill="FFFFFF"/>
        <w:tabs>
          <w:tab w:val="clear" w:pos="1471"/>
          <w:tab w:val="num" w:pos="851"/>
        </w:tabs>
        <w:spacing w:after="0" w:line="276" w:lineRule="auto"/>
        <w:ind w:right="19" w:hanging="1045"/>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овладеть умением правильно читать по-церковнославянски и понимать содержание церковнославянских текстов,</w:t>
      </w:r>
    </w:p>
    <w:p w:rsidR="00FB17E7" w:rsidRPr="007312D1" w:rsidRDefault="00FB17E7" w:rsidP="00853578">
      <w:pPr>
        <w:numPr>
          <w:ilvl w:val="0"/>
          <w:numId w:val="11"/>
        </w:numPr>
        <w:shd w:val="clear" w:color="auto" w:fill="FFFFFF"/>
        <w:tabs>
          <w:tab w:val="clear" w:pos="1471"/>
          <w:tab w:val="num" w:pos="851"/>
        </w:tabs>
        <w:spacing w:after="0" w:line="276" w:lineRule="auto"/>
        <w:ind w:right="19" w:hanging="1045"/>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сформировать представление о роли церковнославянского языка как первого литературного языка славян, осознание духовной ценности церковнославянского языка;</w:t>
      </w:r>
    </w:p>
    <w:p w:rsidR="00FB17E7" w:rsidRPr="007312D1" w:rsidRDefault="00FB17E7" w:rsidP="00853578">
      <w:pPr>
        <w:numPr>
          <w:ilvl w:val="0"/>
          <w:numId w:val="11"/>
        </w:numPr>
        <w:shd w:val="clear" w:color="auto" w:fill="FFFFFF"/>
        <w:tabs>
          <w:tab w:val="clear" w:pos="1471"/>
          <w:tab w:val="num" w:pos="851"/>
        </w:tabs>
        <w:spacing w:after="0" w:line="276" w:lineRule="auto"/>
        <w:ind w:right="19" w:hanging="1045"/>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дать понимание исторической взаимосвязи церковнославянского языка с современным русским литературным языком,</w:t>
      </w:r>
    </w:p>
    <w:p w:rsidR="00FB17E7" w:rsidRPr="007312D1" w:rsidRDefault="00FB17E7" w:rsidP="00853578">
      <w:pPr>
        <w:numPr>
          <w:ilvl w:val="0"/>
          <w:numId w:val="11"/>
        </w:numPr>
        <w:shd w:val="clear" w:color="auto" w:fill="FFFFFF"/>
        <w:tabs>
          <w:tab w:val="clear" w:pos="1471"/>
          <w:tab w:val="num" w:pos="851"/>
        </w:tabs>
        <w:spacing w:after="0" w:line="276" w:lineRule="auto"/>
        <w:ind w:right="19" w:hanging="1045"/>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повысить общий уровень грамотности учеников, расширить лексический запас, усовершенствовать навыки устной речи;</w:t>
      </w:r>
    </w:p>
    <w:p w:rsidR="00FB17E7" w:rsidRPr="007312D1" w:rsidRDefault="00FB17E7" w:rsidP="00853578">
      <w:pPr>
        <w:numPr>
          <w:ilvl w:val="0"/>
          <w:numId w:val="11"/>
        </w:numPr>
        <w:shd w:val="clear" w:color="auto" w:fill="FFFFFF"/>
        <w:tabs>
          <w:tab w:val="clear" w:pos="1471"/>
          <w:tab w:val="num" w:pos="851"/>
        </w:tabs>
        <w:spacing w:after="0" w:line="276" w:lineRule="auto"/>
        <w:ind w:right="19" w:hanging="1045"/>
        <w:jc w:val="both"/>
        <w:rPr>
          <w:rFonts w:ascii="Times New Roman" w:eastAsia="MS Minngs" w:hAnsi="Times New Roman" w:cs="Times New Roman"/>
          <w:bCs/>
          <w:sz w:val="24"/>
          <w:szCs w:val="24"/>
          <w:lang w:eastAsia="ru-RU"/>
        </w:rPr>
      </w:pPr>
      <w:r w:rsidRPr="007312D1">
        <w:rPr>
          <w:rFonts w:ascii="Times New Roman" w:eastAsia="MS Minngs" w:hAnsi="Times New Roman" w:cs="Times New Roman"/>
          <w:bCs/>
          <w:sz w:val="24"/>
          <w:szCs w:val="24"/>
          <w:lang w:eastAsia="ru-RU"/>
        </w:rPr>
        <w:t xml:space="preserve">научить базовым умениям и навыкам использования церковнославянского языка. </w:t>
      </w:r>
    </w:p>
    <w:p w:rsidR="00FB17E7" w:rsidRPr="007312D1" w:rsidRDefault="00691E6E" w:rsidP="00853578">
      <w:pPr>
        <w:spacing w:line="276" w:lineRule="auto"/>
        <w:rPr>
          <w:rFonts w:ascii="Times New Roman" w:hAnsi="Times New Roman" w:cs="Times New Roman"/>
          <w:b/>
          <w:sz w:val="24"/>
          <w:szCs w:val="24"/>
        </w:rPr>
      </w:pPr>
      <w:r w:rsidRPr="007312D1">
        <w:rPr>
          <w:rFonts w:ascii="Times New Roman" w:hAnsi="Times New Roman" w:cs="Times New Roman"/>
          <w:b/>
          <w:sz w:val="24"/>
          <w:szCs w:val="24"/>
        </w:rPr>
        <w:br w:type="page"/>
      </w:r>
    </w:p>
    <w:tbl>
      <w:tblPr>
        <w:tblStyle w:val="a7"/>
        <w:tblpPr w:leftFromText="180" w:rightFromText="180" w:vertAnchor="text" w:horzAnchor="margin" w:tblpXSpec="center" w:tblpY="312"/>
        <w:tblW w:w="0" w:type="auto"/>
        <w:tblLayout w:type="fixed"/>
        <w:tblLook w:val="04A0"/>
      </w:tblPr>
      <w:tblGrid>
        <w:gridCol w:w="534"/>
        <w:gridCol w:w="1701"/>
        <w:gridCol w:w="2551"/>
        <w:gridCol w:w="4785"/>
      </w:tblGrid>
      <w:tr w:rsidR="00663B78"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3B78" w:rsidRPr="006E3277" w:rsidRDefault="00663B78"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lastRenderedPageBreak/>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3B78" w:rsidRPr="006E3277" w:rsidRDefault="00663B78"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t>Дата</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3B78" w:rsidRPr="006E3277" w:rsidRDefault="0037414D"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t>Раздел</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63B78" w:rsidRPr="006E3277" w:rsidRDefault="0037414D" w:rsidP="00853578">
            <w:pPr>
              <w:spacing w:line="276" w:lineRule="auto"/>
              <w:rPr>
                <w:rFonts w:ascii="Times New Roman" w:hAnsi="Times New Roman" w:cs="Times New Roman"/>
                <w:b/>
                <w:sz w:val="24"/>
                <w:szCs w:val="24"/>
              </w:rPr>
            </w:pPr>
            <w:r w:rsidRPr="006E3277">
              <w:rPr>
                <w:rFonts w:ascii="Times New Roman" w:hAnsi="Times New Roman" w:cs="Times New Roman"/>
                <w:b/>
                <w:sz w:val="24"/>
                <w:szCs w:val="24"/>
              </w:rPr>
              <w:t>Тема</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17E7" w:rsidRPr="007312D1" w:rsidRDefault="00FB17E7"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4.09.</w:t>
            </w:r>
            <w:r w:rsidR="00D35193" w:rsidRPr="007312D1">
              <w:rPr>
                <w:rFonts w:ascii="Times New Roman" w:hAnsi="Times New Roman" w:cs="Times New Roman"/>
                <w:color w:val="FF0000"/>
                <w:sz w:val="24"/>
                <w:szCs w:val="24"/>
              </w:rPr>
              <w:t>2016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iCs/>
                <w:sz w:val="24"/>
                <w:szCs w:val="24"/>
              </w:rPr>
            </w:pP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Первый звонок</w:t>
            </w: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11.09.2016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r w:rsidRPr="007312D1">
              <w:rPr>
                <w:rFonts w:ascii="Times New Roman" w:hAnsi="Times New Roman" w:cs="Times New Roman"/>
                <w:iCs/>
                <w:sz w:val="24"/>
                <w:szCs w:val="24"/>
              </w:rPr>
              <w:t>Возникновение славянского письма.</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Что такое церковнославянский язык? Зачем мы его изучаем? </w:t>
            </w: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18.09.2016 г.</w:t>
            </w:r>
          </w:p>
        </w:tc>
        <w:tc>
          <w:tcPr>
            <w:tcW w:w="2551" w:type="dxa"/>
            <w:vMerge/>
            <w:tcBorders>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Начало славянской письменности. Жизнь и труды святых равноапостольных Кирилла и Мефодия. Житие святых братьев.</w:t>
            </w: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25.09.2016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r w:rsidRPr="007312D1">
              <w:rPr>
                <w:rFonts w:ascii="Times New Roman" w:hAnsi="Times New Roman" w:cs="Times New Roman"/>
                <w:iCs/>
                <w:sz w:val="24"/>
                <w:szCs w:val="24"/>
              </w:rPr>
              <w:t>Появление славянской письменности в Древней Руси.</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Появление славянской письменности в Древней Руси. Свв. </w:t>
            </w:r>
            <w:r>
              <w:rPr>
                <w:rFonts w:ascii="Times New Roman" w:hAnsi="Times New Roman" w:cs="Times New Roman"/>
                <w:sz w:val="24"/>
                <w:szCs w:val="24"/>
              </w:rPr>
              <w:t>равноапп. кнн.Ольга и</w:t>
            </w:r>
            <w:r w:rsidRPr="007312D1">
              <w:rPr>
                <w:rFonts w:ascii="Times New Roman" w:hAnsi="Times New Roman" w:cs="Times New Roman"/>
                <w:sz w:val="24"/>
                <w:szCs w:val="24"/>
              </w:rPr>
              <w:t xml:space="preserve"> Владимир. Первые духовные школы. </w:t>
            </w: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2.10.2016 г.</w:t>
            </w:r>
          </w:p>
        </w:tc>
        <w:tc>
          <w:tcPr>
            <w:tcW w:w="2551" w:type="dxa"/>
            <w:vMerge/>
            <w:tcBorders>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Появление славянской письменности в Древней Руси. Первые духовные школы.</w:t>
            </w: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9.10.2016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r w:rsidRPr="007312D1">
              <w:rPr>
                <w:rFonts w:ascii="Times New Roman" w:hAnsi="Times New Roman" w:cs="Times New Roman"/>
                <w:iCs/>
                <w:sz w:val="24"/>
                <w:szCs w:val="24"/>
              </w:rPr>
              <w:t xml:space="preserve">Графика и орфография. </w:t>
            </w:r>
          </w:p>
        </w:tc>
        <w:tc>
          <w:tcPr>
            <w:tcW w:w="4785" w:type="dxa"/>
            <w:vMerge w:val="restart"/>
            <w:tcBorders>
              <w:top w:val="single" w:sz="4" w:space="0" w:color="000000" w:themeColor="text1"/>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Священный имяслов. Название букв, звуковое значение букв. Сопоставление с буквами современного русского языка. Церковнославянская азбука – гражданская азбука – современная русская азбука. </w:t>
            </w: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16.10.2016 г.</w:t>
            </w:r>
          </w:p>
        </w:tc>
        <w:tc>
          <w:tcPr>
            <w:tcW w:w="2551" w:type="dxa"/>
            <w:vMerge/>
            <w:tcBorders>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23.10.2016 г.</w:t>
            </w:r>
          </w:p>
        </w:tc>
        <w:tc>
          <w:tcPr>
            <w:tcW w:w="2551" w:type="dxa"/>
            <w:vMerge/>
            <w:tcBorders>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30.10.2016 г.</w:t>
            </w:r>
          </w:p>
        </w:tc>
        <w:tc>
          <w:tcPr>
            <w:tcW w:w="2551" w:type="dxa"/>
            <w:vMerge/>
            <w:tcBorders>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6.11.2016 г.</w:t>
            </w:r>
          </w:p>
        </w:tc>
        <w:tc>
          <w:tcPr>
            <w:tcW w:w="2551" w:type="dxa"/>
            <w:vMerge/>
            <w:tcBorders>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13.11.2016 г.</w:t>
            </w:r>
          </w:p>
        </w:tc>
        <w:tc>
          <w:tcPr>
            <w:tcW w:w="2551" w:type="dxa"/>
            <w:vMerge/>
            <w:tcBorders>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20.11.2016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r w:rsidRPr="007312D1">
              <w:rPr>
                <w:rFonts w:ascii="Times New Roman" w:hAnsi="Times New Roman" w:cs="Times New Roman"/>
                <w:iCs/>
                <w:sz w:val="24"/>
                <w:szCs w:val="24"/>
              </w:rPr>
              <w:t>Надстрочные знаки. Знаки препинания. Правила их употребления.</w:t>
            </w:r>
          </w:p>
        </w:tc>
        <w:tc>
          <w:tcPr>
            <w:tcW w:w="4785" w:type="dxa"/>
            <w:vMerge w:val="restart"/>
            <w:tcBorders>
              <w:top w:val="single" w:sz="4" w:space="0" w:color="000000" w:themeColor="text1"/>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Надстрочные знаки. Титла. Титло простое и буквенное. Случаи употребления и значение. </w:t>
            </w: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27.11.2016 г.</w:t>
            </w:r>
          </w:p>
        </w:tc>
        <w:tc>
          <w:tcPr>
            <w:tcW w:w="2551" w:type="dxa"/>
            <w:vMerge/>
            <w:tcBorders>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4.12.2016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r w:rsidRPr="007312D1">
              <w:rPr>
                <w:rFonts w:ascii="Times New Roman" w:hAnsi="Times New Roman" w:cs="Times New Roman"/>
                <w:iCs/>
                <w:sz w:val="24"/>
                <w:szCs w:val="24"/>
              </w:rPr>
              <w:t>Правила чтения по-церковнославянски.</w:t>
            </w:r>
          </w:p>
        </w:tc>
        <w:tc>
          <w:tcPr>
            <w:tcW w:w="4785" w:type="dxa"/>
            <w:vMerge w:val="restart"/>
            <w:tcBorders>
              <w:top w:val="single" w:sz="4" w:space="0" w:color="000000" w:themeColor="text1"/>
              <w:left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Правила чтения по-церковнославянски. Особенности употребления синонимичных букв. </w:t>
            </w:r>
          </w:p>
        </w:tc>
      </w:tr>
      <w:tr w:rsidR="007312D1"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11.12.2016 г.</w:t>
            </w:r>
          </w:p>
        </w:tc>
        <w:tc>
          <w:tcPr>
            <w:tcW w:w="2551" w:type="dxa"/>
            <w:vMerge/>
            <w:tcBorders>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bottom w:val="single" w:sz="4" w:space="0" w:color="000000" w:themeColor="text1"/>
              <w:right w:val="single" w:sz="4" w:space="0" w:color="000000" w:themeColor="text1"/>
            </w:tcBorders>
          </w:tcPr>
          <w:p w:rsidR="007312D1" w:rsidRPr="007312D1" w:rsidRDefault="007312D1" w:rsidP="00853578">
            <w:pPr>
              <w:spacing w:line="276" w:lineRule="auto"/>
              <w:rPr>
                <w:rFonts w:ascii="Times New Roman" w:hAnsi="Times New Roman" w:cs="Times New Roman"/>
                <w:sz w:val="24"/>
                <w:szCs w:val="24"/>
              </w:rPr>
            </w:pP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18.12.</w:t>
            </w:r>
            <w:r w:rsidR="00D35193" w:rsidRPr="007312D1">
              <w:rPr>
                <w:rFonts w:ascii="Times New Roman" w:hAnsi="Times New Roman" w:cs="Times New Roman"/>
                <w:sz w:val="24"/>
                <w:szCs w:val="24"/>
              </w:rPr>
              <w:t>2016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A64B0D" w:rsidRDefault="00A64B0D" w:rsidP="00853578">
            <w:pPr>
              <w:pStyle w:val="3"/>
              <w:spacing w:before="0" w:after="18" w:line="276" w:lineRule="auto"/>
              <w:outlineLvl w:val="2"/>
              <w:rPr>
                <w:rFonts w:ascii="Times New Roman" w:hAnsi="Times New Roman" w:cs="Times New Roman"/>
                <w:bCs/>
                <w:color w:val="auto"/>
              </w:rPr>
            </w:pPr>
            <w:r w:rsidRPr="00A64B0D">
              <w:rPr>
                <w:rFonts w:ascii="Times New Roman" w:hAnsi="Times New Roman" w:cs="Times New Roman"/>
                <w:bCs/>
                <w:color w:val="auto"/>
              </w:rPr>
              <w:t xml:space="preserve">Молитва предначинательная: </w:t>
            </w:r>
            <w:r w:rsidR="007923E7">
              <w:rPr>
                <w:rFonts w:ascii="Times New Roman" w:hAnsi="Times New Roman" w:cs="Times New Roman"/>
                <w:bCs/>
                <w:color w:val="auto"/>
              </w:rPr>
              <w:t>«</w:t>
            </w:r>
            <w:r w:rsidRPr="00A64B0D">
              <w:rPr>
                <w:rFonts w:ascii="Times New Roman" w:hAnsi="Times New Roman" w:cs="Times New Roman"/>
                <w:bCs/>
                <w:color w:val="auto"/>
              </w:rPr>
              <w:t>Господи Иисусе Христе, Сыне Божий…</w:t>
            </w:r>
            <w:r w:rsidR="007923E7">
              <w:rPr>
                <w:rFonts w:ascii="Times New Roman" w:hAnsi="Times New Roman" w:cs="Times New Roman"/>
                <w:bCs/>
                <w:color w:val="auto"/>
              </w:rPr>
              <w:t>»</w:t>
            </w:r>
            <w:r w:rsidRPr="00A64B0D">
              <w:rPr>
                <w:rFonts w:ascii="Times New Roman" w:hAnsi="Times New Roman" w:cs="Times New Roman"/>
                <w:bCs/>
                <w:color w:val="auto"/>
              </w:rPr>
              <w:t xml:space="preserve"> Царю Небесный. Трисвятое по Отче наш. Тропари троичны.</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объяснение духовного смысла.</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25.12.</w:t>
            </w:r>
            <w:r w:rsidR="00D35193" w:rsidRPr="007312D1">
              <w:rPr>
                <w:rFonts w:ascii="Times New Roman" w:hAnsi="Times New Roman" w:cs="Times New Roman"/>
                <w:sz w:val="24"/>
                <w:szCs w:val="24"/>
              </w:rPr>
              <w:t>2016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A64B0D" w:rsidRDefault="00A64B0D" w:rsidP="00853578">
            <w:pPr>
              <w:pStyle w:val="3"/>
              <w:spacing w:before="0" w:after="18" w:line="276" w:lineRule="auto"/>
              <w:outlineLvl w:val="2"/>
              <w:rPr>
                <w:rFonts w:ascii="Times New Roman" w:hAnsi="Times New Roman" w:cs="Times New Roman"/>
                <w:bCs/>
                <w:color w:val="auto"/>
              </w:rPr>
            </w:pPr>
            <w:r w:rsidRPr="00A64B0D">
              <w:rPr>
                <w:rFonts w:ascii="Times New Roman" w:hAnsi="Times New Roman" w:cs="Times New Roman"/>
                <w:bCs/>
                <w:color w:val="auto"/>
              </w:rPr>
              <w:t>Символ веры</w:t>
            </w:r>
          </w:p>
          <w:p w:rsidR="00FB17E7" w:rsidRPr="007312D1" w:rsidRDefault="00FB17E7" w:rsidP="00853578">
            <w:pPr>
              <w:spacing w:line="276" w:lineRule="auto"/>
              <w:rPr>
                <w:rFonts w:ascii="Times New Roman" w:hAnsi="Times New Roman" w:cs="Times New Roman"/>
                <w:sz w:val="24"/>
                <w:szCs w:val="24"/>
              </w:rPr>
            </w:pP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объяснение духовного смысла.</w:t>
            </w:r>
          </w:p>
        </w:tc>
      </w:tr>
      <w:tr w:rsidR="00FB363F"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363F" w:rsidRPr="007312D1" w:rsidRDefault="00FB363F" w:rsidP="00853578">
            <w:pPr>
              <w:spacing w:line="276" w:lineRule="auto"/>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363F" w:rsidRPr="007312D1" w:rsidRDefault="00FB363F"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1.01.</w:t>
            </w:r>
            <w:r w:rsidR="00D35193" w:rsidRPr="007312D1">
              <w:rPr>
                <w:rFonts w:ascii="Times New Roman" w:hAnsi="Times New Roman" w:cs="Times New Roman"/>
                <w:color w:val="FF0000"/>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363F" w:rsidRPr="007312D1" w:rsidRDefault="00FB363F" w:rsidP="00853578">
            <w:pPr>
              <w:spacing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rPr>
              <w:t>Праздничные мероприятия</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363F" w:rsidRPr="007312D1" w:rsidRDefault="00FB363F" w:rsidP="00853578">
            <w:pPr>
              <w:spacing w:line="276" w:lineRule="auto"/>
              <w:rPr>
                <w:rFonts w:ascii="Times New Roman" w:hAnsi="Times New Roman" w:cs="Times New Roman"/>
                <w:sz w:val="24"/>
                <w:szCs w:val="24"/>
              </w:rPr>
            </w:pPr>
          </w:p>
        </w:tc>
      </w:tr>
      <w:tr w:rsidR="00FB363F"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363F" w:rsidRPr="007312D1" w:rsidRDefault="00FB363F" w:rsidP="00853578">
            <w:pPr>
              <w:spacing w:line="276" w:lineRule="auto"/>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363F" w:rsidRPr="007312D1" w:rsidRDefault="00FB363F" w:rsidP="00853578">
            <w:pPr>
              <w:spacing w:line="276" w:lineRule="auto"/>
              <w:rPr>
                <w:rFonts w:ascii="Times New Roman" w:hAnsi="Times New Roman" w:cs="Times New Roman"/>
                <w:color w:val="FF0000"/>
                <w:sz w:val="24"/>
                <w:szCs w:val="24"/>
              </w:rPr>
            </w:pPr>
            <w:r w:rsidRPr="007312D1">
              <w:rPr>
                <w:rFonts w:ascii="Times New Roman" w:hAnsi="Times New Roman" w:cs="Times New Roman"/>
                <w:color w:val="FF0000"/>
                <w:sz w:val="24"/>
                <w:szCs w:val="24"/>
              </w:rPr>
              <w:t>8.01.</w:t>
            </w:r>
            <w:r w:rsidR="00D35193" w:rsidRPr="007312D1">
              <w:rPr>
                <w:rFonts w:ascii="Times New Roman" w:hAnsi="Times New Roman" w:cs="Times New Roman"/>
                <w:color w:val="FF0000"/>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363F" w:rsidRPr="007312D1" w:rsidRDefault="00FB363F" w:rsidP="00853578">
            <w:pPr>
              <w:spacing w:line="276" w:lineRule="auto"/>
              <w:rPr>
                <w:rFonts w:ascii="Times New Roman" w:hAnsi="Times New Roman" w:cs="Times New Roman"/>
                <w:sz w:val="24"/>
                <w:szCs w:val="24"/>
              </w:rPr>
            </w:pPr>
            <w:r w:rsidRPr="007312D1">
              <w:rPr>
                <w:rFonts w:ascii="Times New Roman" w:eastAsia="Times New Roman" w:hAnsi="Times New Roman" w:cs="Times New Roman"/>
                <w:bCs/>
                <w:color w:val="FF0000"/>
                <w:sz w:val="24"/>
                <w:szCs w:val="24"/>
              </w:rPr>
              <w:t>Праздничные мероприятия</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363F" w:rsidRPr="007312D1" w:rsidRDefault="00FB363F" w:rsidP="00853578">
            <w:pPr>
              <w:spacing w:line="276" w:lineRule="auto"/>
              <w:rPr>
                <w:rFonts w:ascii="Times New Roman" w:hAnsi="Times New Roman" w:cs="Times New Roman"/>
                <w:sz w:val="24"/>
                <w:szCs w:val="24"/>
              </w:rPr>
            </w:pP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15.01.</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A64B0D" w:rsidP="00853578">
            <w:pPr>
              <w:spacing w:line="276" w:lineRule="auto"/>
              <w:rPr>
                <w:rFonts w:ascii="Times New Roman" w:hAnsi="Times New Roman" w:cs="Times New Roman"/>
                <w:sz w:val="24"/>
                <w:szCs w:val="24"/>
              </w:rPr>
            </w:pPr>
            <w:r>
              <w:rPr>
                <w:rStyle w:val="apple-converted-space"/>
                <w:rFonts w:ascii="Times New Roman" w:hAnsi="Times New Roman" w:cs="Times New Roman"/>
                <w:color w:val="000000"/>
                <w:sz w:val="24"/>
                <w:szCs w:val="24"/>
              </w:rPr>
              <w:t>Приидите, поклонимся…</w:t>
            </w:r>
            <w:r w:rsidR="00FB17E7" w:rsidRPr="007312D1">
              <w:rPr>
                <w:rStyle w:val="apple-converted-space"/>
                <w:rFonts w:ascii="Times New Roman" w:hAnsi="Times New Roman" w:cs="Times New Roman"/>
                <w:color w:val="000000"/>
                <w:sz w:val="24"/>
                <w:szCs w:val="24"/>
              </w:rPr>
              <w:t> </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22.01.</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A64B0D" w:rsidRDefault="00A64B0D" w:rsidP="00853578">
            <w:pPr>
              <w:pStyle w:val="3"/>
              <w:spacing w:before="0" w:after="30" w:line="276" w:lineRule="auto"/>
              <w:outlineLvl w:val="2"/>
              <w:rPr>
                <w:rFonts w:ascii="Times New Roman" w:hAnsi="Times New Roman" w:cs="Times New Roman"/>
                <w:bCs/>
                <w:color w:val="auto"/>
              </w:rPr>
            </w:pPr>
            <w:r w:rsidRPr="00A64B0D">
              <w:rPr>
                <w:rFonts w:ascii="Times New Roman" w:hAnsi="Times New Roman" w:cs="Times New Roman"/>
                <w:bCs/>
                <w:color w:val="auto"/>
              </w:rPr>
              <w:t>Песнь Богородицы</w:t>
            </w:r>
          </w:p>
          <w:p w:rsidR="00FB17E7" w:rsidRPr="007312D1" w:rsidRDefault="00FB17E7" w:rsidP="00853578">
            <w:pPr>
              <w:pStyle w:val="a9"/>
              <w:spacing w:before="75" w:beforeAutospacing="0" w:after="105" w:afterAutospacing="0" w:line="276" w:lineRule="auto"/>
              <w:ind w:left="75" w:right="75"/>
              <w:jc w:val="both"/>
              <w:rPr>
                <w:color w:val="FF0000"/>
              </w:rPr>
            </w:pP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Истолкование содержания и объяснение духовного значения.</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lastRenderedPageBreak/>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29.01.</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Церковнославянские слова в русском языке.</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Значение церковнославянских слов в русском языке. Тесная историческая взаимосвязь русского литературного и церковнославянского языков (на сопоставлении церковнославянского и современного русского языкового материала)</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5.02.</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A64B0D" w:rsidRDefault="00A64B0D" w:rsidP="00853578">
            <w:pPr>
              <w:pStyle w:val="3"/>
              <w:spacing w:before="0" w:after="30" w:line="276" w:lineRule="auto"/>
              <w:outlineLvl w:val="2"/>
              <w:rPr>
                <w:rFonts w:ascii="Times New Roman" w:hAnsi="Times New Roman" w:cs="Times New Roman"/>
                <w:bCs/>
                <w:color w:val="auto"/>
              </w:rPr>
            </w:pPr>
            <w:r w:rsidRPr="00A64B0D">
              <w:rPr>
                <w:rFonts w:ascii="Times New Roman" w:hAnsi="Times New Roman" w:cs="Times New Roman"/>
                <w:bCs/>
                <w:color w:val="auto"/>
              </w:rPr>
              <w:t xml:space="preserve">Молитвенное призывание святого, имя которого носишь. </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духовный смысл.</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12.02.</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A64B0D" w:rsidRDefault="00A64B0D" w:rsidP="00853578">
            <w:pPr>
              <w:pStyle w:val="3"/>
              <w:spacing w:before="0" w:after="30" w:line="276" w:lineRule="auto"/>
              <w:outlineLvl w:val="2"/>
              <w:rPr>
                <w:rFonts w:ascii="Times New Roman" w:hAnsi="Times New Roman" w:cs="Times New Roman"/>
                <w:bCs/>
                <w:color w:val="auto"/>
              </w:rPr>
            </w:pPr>
            <w:r w:rsidRPr="00A64B0D">
              <w:rPr>
                <w:rFonts w:ascii="Times New Roman" w:hAnsi="Times New Roman" w:cs="Times New Roman"/>
                <w:bCs/>
                <w:color w:val="auto"/>
              </w:rPr>
              <w:t>Молитва честному Кресту</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объяснение.</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19.02.</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A64B0D" w:rsidRDefault="007923E7" w:rsidP="00853578">
            <w:pPr>
              <w:pStyle w:val="3"/>
              <w:spacing w:before="0" w:after="30" w:line="276" w:lineRule="auto"/>
              <w:outlineLvl w:val="2"/>
              <w:rPr>
                <w:rFonts w:ascii="Times New Roman" w:hAnsi="Times New Roman" w:cs="Times New Roman"/>
                <w:b/>
                <w:bCs/>
                <w:color w:val="auto"/>
              </w:rPr>
            </w:pPr>
            <w:r>
              <w:rPr>
                <w:rFonts w:ascii="Times New Roman" w:hAnsi="Times New Roman" w:cs="Times New Roman"/>
                <w:color w:val="auto"/>
              </w:rPr>
              <w:t>«</w:t>
            </w:r>
            <w:r w:rsidR="00A64B0D" w:rsidRPr="00A64B0D">
              <w:rPr>
                <w:rFonts w:ascii="Times New Roman" w:hAnsi="Times New Roman" w:cs="Times New Roman"/>
                <w:color w:val="auto"/>
              </w:rPr>
              <w:t>Достойно есть</w:t>
            </w:r>
            <w:r>
              <w:rPr>
                <w:rFonts w:ascii="Times New Roman" w:hAnsi="Times New Roman" w:cs="Times New Roman"/>
                <w:color w:val="auto"/>
              </w:rPr>
              <w:t>»</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объяснение.</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26.02.</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A64B0D" w:rsidRDefault="007923E7" w:rsidP="00853578">
            <w:pPr>
              <w:pStyle w:val="3"/>
              <w:spacing w:before="0" w:after="30" w:line="276" w:lineRule="auto"/>
              <w:outlineLvl w:val="2"/>
              <w:rPr>
                <w:rFonts w:ascii="Triodion ieUcs" w:hAnsi="Triodion ieUcs" w:cs="Times New Roman"/>
                <w:b/>
                <w:bCs/>
                <w:color w:val="FF0000"/>
              </w:rPr>
            </w:pPr>
            <w:r w:rsidRPr="00A64B0D">
              <w:rPr>
                <w:rFonts w:ascii="Times New Roman" w:hAnsi="Times New Roman" w:cs="Times New Roman"/>
                <w:bCs/>
                <w:color w:val="auto"/>
              </w:rPr>
              <w:t>Тропарь Кресту. Молитва за Отечество</w:t>
            </w:r>
            <w:r>
              <w:rPr>
                <w:rFonts w:ascii="Times New Roman" w:hAnsi="Times New Roman" w:cs="Times New Roman"/>
                <w:bCs/>
                <w:color w:val="auto"/>
              </w:rPr>
              <w:t>.</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духовный смысл.</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5.03.</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Церковнославянские слова в русском языке.</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Значение церковнославянских слов в русском языке. Тесная историческая взаимосвязь русского литературного и церковнославянского языков (на сопоставлении церковнославянского и современного русского языкового материала)</w:t>
            </w: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12.03.</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923E7" w:rsidRDefault="007923E7" w:rsidP="00853578">
            <w:pPr>
              <w:spacing w:line="276" w:lineRule="auto"/>
              <w:rPr>
                <w:rFonts w:ascii="Times New Roman" w:hAnsi="Times New Roman" w:cs="Times New Roman"/>
                <w:sz w:val="24"/>
                <w:szCs w:val="24"/>
              </w:rPr>
            </w:pPr>
            <w:r w:rsidRPr="007923E7">
              <w:rPr>
                <w:rFonts w:ascii="Times New Roman" w:hAnsi="Times New Roman" w:cs="Times New Roman"/>
                <w:sz w:val="24"/>
                <w:szCs w:val="24"/>
              </w:rPr>
              <w:t>Тропарь Пасхи</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истолкование.</w:t>
            </w:r>
          </w:p>
        </w:tc>
      </w:tr>
      <w:tr w:rsidR="007923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19.03.2017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iCs/>
                <w:sz w:val="24"/>
                <w:szCs w:val="24"/>
              </w:rPr>
              <w:t>Числовое значение букв.</w:t>
            </w:r>
          </w:p>
        </w:tc>
        <w:tc>
          <w:tcPr>
            <w:tcW w:w="4785" w:type="dxa"/>
            <w:vMerge w:val="restart"/>
            <w:tcBorders>
              <w:top w:val="single" w:sz="4" w:space="0" w:color="000000" w:themeColor="text1"/>
              <w:left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Обозначение чисел первого и второго десятка. Числа от 20 до 99, от 100 до 1000000, обозначение тысяч.</w:t>
            </w:r>
          </w:p>
        </w:tc>
      </w:tr>
      <w:tr w:rsidR="007923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26.03.2017 г.</w:t>
            </w:r>
          </w:p>
        </w:tc>
        <w:tc>
          <w:tcPr>
            <w:tcW w:w="2551" w:type="dxa"/>
            <w:vMerge/>
            <w:tcBorders>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p>
        </w:tc>
      </w:tr>
      <w:tr w:rsidR="007923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2.04.2017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923E7" w:rsidRPr="007923E7" w:rsidRDefault="007923E7" w:rsidP="00853578">
            <w:pPr>
              <w:pStyle w:val="3"/>
              <w:spacing w:before="0" w:after="30" w:line="276" w:lineRule="auto"/>
              <w:outlineLvl w:val="2"/>
              <w:rPr>
                <w:rFonts w:ascii="Times New Roman" w:hAnsi="Times New Roman" w:cs="Times New Roman"/>
                <w:bCs/>
                <w:color w:val="auto"/>
              </w:rPr>
            </w:pPr>
            <w:r w:rsidRPr="007923E7">
              <w:rPr>
                <w:rFonts w:ascii="Times New Roman" w:hAnsi="Times New Roman" w:cs="Times New Roman"/>
                <w:bCs/>
                <w:color w:val="auto"/>
              </w:rPr>
              <w:t>Заповеди блаженства</w:t>
            </w:r>
          </w:p>
        </w:tc>
        <w:tc>
          <w:tcPr>
            <w:tcW w:w="4785" w:type="dxa"/>
            <w:vMerge w:val="restart"/>
            <w:tcBorders>
              <w:top w:val="single" w:sz="4" w:space="0" w:color="000000" w:themeColor="text1"/>
              <w:left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раскрытие смысла.</w:t>
            </w:r>
          </w:p>
        </w:tc>
      </w:tr>
      <w:tr w:rsidR="007923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9.04.2017 г.</w:t>
            </w:r>
          </w:p>
        </w:tc>
        <w:tc>
          <w:tcPr>
            <w:tcW w:w="2551" w:type="dxa"/>
            <w:vMerge/>
            <w:tcBorders>
              <w:left w:val="single" w:sz="4" w:space="0" w:color="000000" w:themeColor="text1"/>
              <w:bottom w:val="single" w:sz="4" w:space="0" w:color="000000" w:themeColor="text1"/>
              <w:right w:val="single" w:sz="4" w:space="0" w:color="000000" w:themeColor="text1"/>
            </w:tcBorders>
          </w:tcPr>
          <w:p w:rsidR="007923E7" w:rsidRPr="007312D1" w:rsidRDefault="007923E7" w:rsidP="00853578">
            <w:pPr>
              <w:pStyle w:val="3"/>
              <w:spacing w:before="0" w:after="30" w:line="276" w:lineRule="auto"/>
              <w:jc w:val="center"/>
              <w:outlineLvl w:val="2"/>
              <w:rPr>
                <w:rFonts w:ascii="Times New Roman" w:hAnsi="Times New Roman" w:cs="Times New Roman"/>
                <w:b/>
                <w:bCs/>
                <w:color w:val="FF0000"/>
              </w:rPr>
            </w:pPr>
          </w:p>
        </w:tc>
        <w:tc>
          <w:tcPr>
            <w:tcW w:w="4785" w:type="dxa"/>
            <w:vMerge/>
            <w:tcBorders>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16.04.</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363F" w:rsidP="00853578">
            <w:pPr>
              <w:spacing w:line="276" w:lineRule="auto"/>
              <w:rPr>
                <w:rFonts w:ascii="Times New Roman" w:hAnsi="Times New Roman" w:cs="Times New Roman"/>
                <w:iCs/>
                <w:sz w:val="24"/>
                <w:szCs w:val="24"/>
              </w:rPr>
            </w:pPr>
            <w:r w:rsidRPr="007312D1">
              <w:rPr>
                <w:rFonts w:ascii="Times New Roman" w:eastAsia="Times New Roman" w:hAnsi="Times New Roman" w:cs="Times New Roman"/>
                <w:bCs/>
                <w:color w:val="FF0000"/>
                <w:sz w:val="24"/>
                <w:szCs w:val="24"/>
              </w:rPr>
              <w:t>Праздничные мероприятия</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p>
        </w:tc>
      </w:tr>
      <w:tr w:rsidR="007923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23.04.2017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iCs/>
                <w:sz w:val="24"/>
                <w:szCs w:val="24"/>
              </w:rPr>
            </w:pPr>
            <w:r w:rsidRPr="007312D1">
              <w:rPr>
                <w:rFonts w:ascii="Times New Roman" w:hAnsi="Times New Roman" w:cs="Times New Roman"/>
                <w:iCs/>
                <w:sz w:val="24"/>
                <w:szCs w:val="24"/>
              </w:rPr>
              <w:t>Числовое значение букв.</w:t>
            </w:r>
          </w:p>
        </w:tc>
        <w:tc>
          <w:tcPr>
            <w:tcW w:w="4785" w:type="dxa"/>
            <w:vMerge w:val="restart"/>
            <w:tcBorders>
              <w:top w:val="single" w:sz="4" w:space="0" w:color="000000" w:themeColor="text1"/>
              <w:left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Обозначение чисел первого и второго десятка. Числа от 20 до 99, от 100 до 1000000, обозначение тысяч.</w:t>
            </w:r>
          </w:p>
        </w:tc>
      </w:tr>
      <w:tr w:rsidR="007923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30.04.2017 г.</w:t>
            </w:r>
          </w:p>
        </w:tc>
        <w:tc>
          <w:tcPr>
            <w:tcW w:w="2551" w:type="dxa"/>
            <w:vMerge/>
            <w:tcBorders>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7.05.</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7923E7" w:rsidP="00853578">
            <w:pPr>
              <w:spacing w:line="276" w:lineRule="auto"/>
              <w:rPr>
                <w:rFonts w:ascii="Times New Roman" w:hAnsi="Times New Roman" w:cs="Times New Roman"/>
                <w:iCs/>
                <w:sz w:val="24"/>
                <w:szCs w:val="24"/>
              </w:rPr>
            </w:pPr>
            <w:r>
              <w:rPr>
                <w:rFonts w:ascii="Times New Roman" w:hAnsi="Times New Roman" w:cs="Times New Roman"/>
                <w:color w:val="000000"/>
                <w:sz w:val="24"/>
                <w:szCs w:val="24"/>
              </w:rPr>
              <w:t>«Вечери Твоея тайныя днесь…»</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Чтение, перевод, истолкование</w:t>
            </w:r>
          </w:p>
        </w:tc>
      </w:tr>
      <w:tr w:rsidR="007923E7" w:rsidRPr="007312D1" w:rsidTr="00F5026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14.05.2017 г.</w:t>
            </w:r>
          </w:p>
        </w:tc>
        <w:tc>
          <w:tcPr>
            <w:tcW w:w="2551" w:type="dxa"/>
            <w:vMerge w:val="restart"/>
            <w:tcBorders>
              <w:top w:val="single" w:sz="4" w:space="0" w:color="000000" w:themeColor="text1"/>
              <w:left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iCs/>
                <w:sz w:val="24"/>
                <w:szCs w:val="24"/>
              </w:rPr>
            </w:pPr>
            <w:r w:rsidRPr="007312D1">
              <w:rPr>
                <w:rFonts w:ascii="Times New Roman" w:hAnsi="Times New Roman" w:cs="Times New Roman"/>
                <w:iCs/>
                <w:sz w:val="24"/>
                <w:szCs w:val="24"/>
              </w:rPr>
              <w:t>Некоторые особенности грамматики церковнославянского языка.</w:t>
            </w:r>
          </w:p>
        </w:tc>
        <w:tc>
          <w:tcPr>
            <w:tcW w:w="4785" w:type="dxa"/>
            <w:vMerge w:val="restart"/>
            <w:tcBorders>
              <w:top w:val="single" w:sz="4" w:space="0" w:color="000000" w:themeColor="text1"/>
              <w:left w:val="single" w:sz="4" w:space="0" w:color="000000" w:themeColor="text1"/>
              <w:right w:val="single" w:sz="4" w:space="0" w:color="000000" w:themeColor="text1"/>
            </w:tcBorders>
          </w:tcPr>
          <w:p w:rsidR="007923E7"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Способы различения некоторых омонимичных грамматических форм. Начальные представления об особенностях частей речи церковнославянского языка</w:t>
            </w:r>
            <w:r>
              <w:rPr>
                <w:rFonts w:ascii="Times New Roman" w:hAnsi="Times New Roman" w:cs="Times New Roman"/>
                <w:sz w:val="24"/>
                <w:szCs w:val="24"/>
              </w:rPr>
              <w:t>.</w:t>
            </w:r>
          </w:p>
          <w:p w:rsidR="007923E7" w:rsidRPr="007312D1" w:rsidRDefault="007923E7" w:rsidP="00853578">
            <w:pPr>
              <w:spacing w:line="276" w:lineRule="auto"/>
              <w:rPr>
                <w:rFonts w:ascii="Times New Roman" w:hAnsi="Times New Roman" w:cs="Times New Roman"/>
                <w:sz w:val="24"/>
                <w:szCs w:val="24"/>
              </w:rPr>
            </w:pPr>
            <w:r>
              <w:rPr>
                <w:rFonts w:ascii="Times New Roman" w:hAnsi="Times New Roman" w:cs="Times New Roman"/>
                <w:sz w:val="24"/>
                <w:szCs w:val="24"/>
              </w:rPr>
              <w:t>«Да исполнятся уста наша…»</w:t>
            </w:r>
          </w:p>
        </w:tc>
      </w:tr>
      <w:tr w:rsidR="007923E7" w:rsidRPr="007312D1" w:rsidTr="00F5026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21.05.2017 г.</w:t>
            </w:r>
          </w:p>
        </w:tc>
        <w:tc>
          <w:tcPr>
            <w:tcW w:w="2551" w:type="dxa"/>
            <w:vMerge/>
            <w:tcBorders>
              <w:left w:val="single" w:sz="4" w:space="0" w:color="000000" w:themeColor="text1"/>
              <w:bottom w:val="single" w:sz="4" w:space="0" w:color="000000" w:themeColor="text1"/>
              <w:right w:val="single" w:sz="4" w:space="0" w:color="000000" w:themeColor="text1"/>
            </w:tcBorders>
          </w:tcPr>
          <w:p w:rsidR="007923E7" w:rsidRPr="007312D1" w:rsidRDefault="007923E7" w:rsidP="00853578">
            <w:pPr>
              <w:spacing w:line="276" w:lineRule="auto"/>
              <w:rPr>
                <w:rFonts w:ascii="Times New Roman" w:hAnsi="Times New Roman" w:cs="Times New Roman"/>
                <w:iCs/>
                <w:sz w:val="24"/>
                <w:szCs w:val="24"/>
              </w:rPr>
            </w:pPr>
          </w:p>
        </w:tc>
        <w:tc>
          <w:tcPr>
            <w:tcW w:w="4785" w:type="dxa"/>
            <w:vMerge/>
            <w:tcBorders>
              <w:left w:val="single" w:sz="4" w:space="0" w:color="000000" w:themeColor="text1"/>
              <w:bottom w:val="single" w:sz="4" w:space="0" w:color="000000" w:themeColor="text1"/>
              <w:right w:val="single" w:sz="4" w:space="0" w:color="000000" w:themeColor="text1"/>
            </w:tcBorders>
          </w:tcPr>
          <w:p w:rsidR="007923E7" w:rsidRPr="007923E7" w:rsidRDefault="007923E7" w:rsidP="00853578">
            <w:pPr>
              <w:spacing w:line="276" w:lineRule="auto"/>
              <w:rPr>
                <w:rFonts w:ascii="Times New Roman" w:hAnsi="Times New Roman" w:cs="Times New Roman"/>
                <w:sz w:val="24"/>
                <w:szCs w:val="24"/>
              </w:rPr>
            </w:pPr>
          </w:p>
        </w:tc>
      </w:tr>
      <w:tr w:rsidR="00FB17E7" w:rsidRPr="007312D1" w:rsidTr="007923E7">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34</w:t>
            </w:r>
          </w:p>
          <w:p w:rsidR="00FB17E7" w:rsidRPr="007312D1" w:rsidRDefault="00FB17E7" w:rsidP="00853578">
            <w:pPr>
              <w:spacing w:line="276" w:lineRule="auto"/>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28.05.</w:t>
            </w:r>
            <w:r w:rsidR="00D35193" w:rsidRPr="007312D1">
              <w:rPr>
                <w:rFonts w:ascii="Times New Roman" w:hAnsi="Times New Roman" w:cs="Times New Roman"/>
                <w:sz w:val="24"/>
                <w:szCs w:val="24"/>
              </w:rPr>
              <w:t>2017 г.</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363F" w:rsidP="00853578">
            <w:pPr>
              <w:spacing w:line="276" w:lineRule="auto"/>
              <w:rPr>
                <w:rFonts w:ascii="Times New Roman" w:hAnsi="Times New Roman" w:cs="Times New Roman"/>
                <w:iCs/>
                <w:sz w:val="24"/>
                <w:szCs w:val="24"/>
              </w:rPr>
            </w:pPr>
            <w:r w:rsidRPr="007312D1">
              <w:rPr>
                <w:rFonts w:ascii="Times New Roman" w:hAnsi="Times New Roman" w:cs="Times New Roman"/>
                <w:color w:val="FF0000"/>
                <w:sz w:val="24"/>
                <w:szCs w:val="24"/>
              </w:rPr>
              <w:t>Последний звонок</w:t>
            </w:r>
          </w:p>
        </w:t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B17E7" w:rsidRPr="007312D1" w:rsidRDefault="00FB17E7" w:rsidP="00853578">
            <w:pPr>
              <w:spacing w:line="276" w:lineRule="auto"/>
              <w:rPr>
                <w:rFonts w:ascii="Times New Roman" w:hAnsi="Times New Roman" w:cs="Times New Roman"/>
                <w:sz w:val="24"/>
                <w:szCs w:val="24"/>
              </w:rPr>
            </w:pPr>
          </w:p>
        </w:tc>
      </w:tr>
    </w:tbl>
    <w:p w:rsidR="007923E7" w:rsidRDefault="007923E7" w:rsidP="00853578">
      <w:pPr>
        <w:spacing w:line="276" w:lineRule="auto"/>
        <w:rPr>
          <w:rFonts w:ascii="Times New Roman" w:hAnsi="Times New Roman" w:cs="Times New Roman"/>
          <w:kern w:val="1"/>
          <w:lang w:eastAsia="ar-SA"/>
        </w:rPr>
      </w:pPr>
    </w:p>
    <w:p w:rsidR="00DD0512" w:rsidRPr="007312D1" w:rsidRDefault="00DD0512" w:rsidP="006E3277">
      <w:pPr>
        <w:pStyle w:val="5"/>
        <w:widowControl/>
        <w:spacing w:after="0" w:line="276" w:lineRule="auto"/>
        <w:jc w:val="center"/>
        <w:rPr>
          <w:rFonts w:eastAsia="Times New Roman"/>
          <w:bCs w:val="0"/>
          <w:i w:val="0"/>
          <w:iCs w:val="0"/>
          <w:kern w:val="1"/>
          <w:sz w:val="24"/>
          <w:szCs w:val="24"/>
          <w:lang w:eastAsia="ar-SA"/>
        </w:rPr>
      </w:pPr>
      <w:bookmarkStart w:id="6" w:name="_GoBack"/>
      <w:bookmarkEnd w:id="6"/>
      <w:r w:rsidRPr="007312D1">
        <w:rPr>
          <w:rFonts w:eastAsia="Times New Roman"/>
          <w:bCs w:val="0"/>
          <w:i w:val="0"/>
          <w:iCs w:val="0"/>
          <w:kern w:val="1"/>
          <w:sz w:val="24"/>
          <w:szCs w:val="24"/>
          <w:lang w:eastAsia="ar-SA"/>
        </w:rPr>
        <w:lastRenderedPageBreak/>
        <w:t>«Основы хорового и церковного пения»</w:t>
      </w:r>
    </w:p>
    <w:p w:rsidR="00DD0512" w:rsidRPr="007312D1" w:rsidRDefault="00DD0512" w:rsidP="006E3277">
      <w:pPr>
        <w:pStyle w:val="5"/>
        <w:widowControl/>
        <w:spacing w:before="0" w:line="276" w:lineRule="auto"/>
        <w:jc w:val="center"/>
        <w:rPr>
          <w:bCs w:val="0"/>
          <w:i w:val="0"/>
          <w:iCs w:val="0"/>
          <w:sz w:val="24"/>
          <w:szCs w:val="24"/>
        </w:rPr>
      </w:pPr>
      <w:r w:rsidRPr="007312D1">
        <w:rPr>
          <w:rFonts w:eastAsia="Times New Roman"/>
          <w:bCs w:val="0"/>
          <w:i w:val="0"/>
          <w:iCs w:val="0"/>
          <w:kern w:val="1"/>
          <w:sz w:val="24"/>
          <w:szCs w:val="24"/>
          <w:lang w:eastAsia="ar-SA"/>
        </w:rPr>
        <w:t>(34 занятия по 40 минут)</w:t>
      </w:r>
    </w:p>
    <w:p w:rsidR="00145887" w:rsidRPr="007923E7" w:rsidRDefault="00145887" w:rsidP="006E3277">
      <w:pPr>
        <w:pStyle w:val="11"/>
        <w:spacing w:before="240" w:line="276" w:lineRule="auto"/>
        <w:ind w:left="0" w:firstLine="567"/>
        <w:jc w:val="both"/>
        <w:rPr>
          <w:b/>
          <w:i/>
          <w:sz w:val="24"/>
          <w:szCs w:val="24"/>
        </w:rPr>
      </w:pPr>
      <w:r w:rsidRPr="007923E7">
        <w:rPr>
          <w:b/>
          <w:i/>
          <w:sz w:val="24"/>
          <w:szCs w:val="24"/>
        </w:rPr>
        <w:t>Изучение хорового и церковного пения направлено на достижение следующих целей:</w:t>
      </w:r>
    </w:p>
    <w:p w:rsidR="00145887" w:rsidRPr="007312D1" w:rsidRDefault="00145887" w:rsidP="00853578">
      <w:pPr>
        <w:pStyle w:val="11"/>
        <w:widowControl/>
        <w:numPr>
          <w:ilvl w:val="0"/>
          <w:numId w:val="5"/>
        </w:numPr>
        <w:tabs>
          <w:tab w:val="clear" w:pos="720"/>
          <w:tab w:val="num" w:pos="0"/>
        </w:tabs>
        <w:autoSpaceDE/>
        <w:autoSpaceDN/>
        <w:adjustRightInd/>
        <w:spacing w:line="276" w:lineRule="auto"/>
        <w:ind w:left="0" w:firstLine="426"/>
        <w:jc w:val="both"/>
        <w:rPr>
          <w:sz w:val="24"/>
          <w:szCs w:val="24"/>
        </w:rPr>
      </w:pPr>
      <w:r w:rsidRPr="007312D1">
        <w:rPr>
          <w:sz w:val="24"/>
          <w:szCs w:val="24"/>
        </w:rPr>
        <w:t>понимание церковнославянских терминов, проникновение в их духовно-нравственный смысл;</w:t>
      </w:r>
    </w:p>
    <w:p w:rsidR="00145887" w:rsidRPr="007312D1" w:rsidRDefault="00145887" w:rsidP="00853578">
      <w:pPr>
        <w:pStyle w:val="11"/>
        <w:widowControl/>
        <w:numPr>
          <w:ilvl w:val="0"/>
          <w:numId w:val="5"/>
        </w:numPr>
        <w:tabs>
          <w:tab w:val="clear" w:pos="720"/>
          <w:tab w:val="num" w:pos="0"/>
        </w:tabs>
        <w:autoSpaceDE/>
        <w:autoSpaceDN/>
        <w:adjustRightInd/>
        <w:spacing w:line="276" w:lineRule="auto"/>
        <w:ind w:left="0" w:firstLine="426"/>
        <w:jc w:val="both"/>
        <w:rPr>
          <w:sz w:val="24"/>
          <w:szCs w:val="24"/>
        </w:rPr>
      </w:pPr>
      <w:r w:rsidRPr="007312D1">
        <w:rPr>
          <w:sz w:val="24"/>
          <w:szCs w:val="24"/>
        </w:rPr>
        <w:t>овладение особенностями орфоэпии слов церковнославянского языка и стиля духовных песнопений в соответствии с традициями клиросного пения в православном храме;</w:t>
      </w:r>
    </w:p>
    <w:p w:rsidR="00145887" w:rsidRPr="007312D1" w:rsidRDefault="00145887" w:rsidP="00853578">
      <w:pPr>
        <w:pStyle w:val="11"/>
        <w:widowControl/>
        <w:numPr>
          <w:ilvl w:val="0"/>
          <w:numId w:val="5"/>
        </w:numPr>
        <w:tabs>
          <w:tab w:val="clear" w:pos="720"/>
          <w:tab w:val="num" w:pos="0"/>
        </w:tabs>
        <w:autoSpaceDE/>
        <w:autoSpaceDN/>
        <w:adjustRightInd/>
        <w:spacing w:line="276" w:lineRule="auto"/>
        <w:ind w:left="0" w:firstLine="426"/>
        <w:jc w:val="both"/>
        <w:rPr>
          <w:sz w:val="24"/>
          <w:szCs w:val="24"/>
        </w:rPr>
      </w:pPr>
      <w:r w:rsidRPr="007312D1">
        <w:rPr>
          <w:sz w:val="24"/>
          <w:szCs w:val="24"/>
        </w:rPr>
        <w:t>овладение основами правильного звукообразования в процессе пения;</w:t>
      </w:r>
    </w:p>
    <w:p w:rsidR="00145887" w:rsidRPr="007312D1" w:rsidRDefault="00145887" w:rsidP="00853578">
      <w:pPr>
        <w:pStyle w:val="11"/>
        <w:widowControl/>
        <w:numPr>
          <w:ilvl w:val="0"/>
          <w:numId w:val="6"/>
        </w:numPr>
        <w:tabs>
          <w:tab w:val="num" w:pos="0"/>
        </w:tabs>
        <w:autoSpaceDE/>
        <w:autoSpaceDN/>
        <w:adjustRightInd/>
        <w:spacing w:line="276" w:lineRule="auto"/>
        <w:ind w:left="0" w:firstLine="426"/>
        <w:jc w:val="both"/>
        <w:rPr>
          <w:sz w:val="24"/>
          <w:szCs w:val="24"/>
        </w:rPr>
      </w:pPr>
      <w:r w:rsidRPr="007312D1">
        <w:rPr>
          <w:sz w:val="24"/>
          <w:szCs w:val="24"/>
        </w:rPr>
        <w:t xml:space="preserve">развитие вокально-хоровых навыков: слуховое сосредоточение, вслушивание в коллективное звучание; умение брать дыхание, начинать и заканчивать по руке регента, подстраивать свой голос в унисон с общим звучанием хора; интонационно правильно воспроизводить певческие звуки на различных гласных, тянуть длинные звуки ровным по силе голосом на основе активного пиано; быстро и плавно переходить с </w:t>
      </w:r>
      <w:r w:rsidR="007923E7">
        <w:rPr>
          <w:sz w:val="24"/>
          <w:szCs w:val="24"/>
        </w:rPr>
        <w:t>одного</w:t>
      </w:r>
      <w:r w:rsidRPr="007312D1">
        <w:rPr>
          <w:sz w:val="24"/>
          <w:szCs w:val="24"/>
        </w:rPr>
        <w:t xml:space="preserve"> слога на другой без толчка;</w:t>
      </w:r>
    </w:p>
    <w:p w:rsidR="00145887" w:rsidRPr="007312D1" w:rsidRDefault="00145887" w:rsidP="006E3277">
      <w:pPr>
        <w:pStyle w:val="11"/>
        <w:spacing w:before="240" w:line="276" w:lineRule="auto"/>
        <w:ind w:left="0" w:firstLine="567"/>
        <w:jc w:val="both"/>
        <w:rPr>
          <w:sz w:val="24"/>
          <w:szCs w:val="24"/>
        </w:rPr>
      </w:pPr>
      <w:r w:rsidRPr="007312D1">
        <w:rPr>
          <w:b/>
          <w:i/>
          <w:sz w:val="24"/>
          <w:szCs w:val="24"/>
        </w:rPr>
        <w:t>Предметные результаты изучения церковного и хорового пения:</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знание и понимание содержания слов тропарей, кондаков, стихир и ирмосов в</w:t>
      </w:r>
      <w:r w:rsidRPr="007923E7">
        <w:rPr>
          <w:sz w:val="24"/>
          <w:szCs w:val="24"/>
        </w:rPr>
        <w:t>о</w:t>
      </w:r>
      <w:r w:rsidRPr="007312D1">
        <w:rPr>
          <w:sz w:val="24"/>
          <w:szCs w:val="24"/>
        </w:rPr>
        <w:t>сьми гласов;</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знание нотной записи песнопений;</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знание порядка следования строк в обиходных гласовых распевах в зависимости от словесного текста;</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знание порядка следования песнопений Божественной Литургии и Всенощного бдения;</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знание основных песнопений Постной и Цветной Триоди;</w:t>
      </w:r>
    </w:p>
    <w:p w:rsidR="00145887" w:rsidRPr="007312D1" w:rsidRDefault="00145887" w:rsidP="00853578">
      <w:pPr>
        <w:widowControl w:val="0"/>
        <w:numPr>
          <w:ilvl w:val="0"/>
          <w:numId w:val="7"/>
        </w:numPr>
        <w:tabs>
          <w:tab w:val="left" w:pos="0"/>
        </w:tabs>
        <w:suppressAutoHyphens/>
        <w:spacing w:after="0" w:line="276" w:lineRule="auto"/>
        <w:jc w:val="both"/>
        <w:rPr>
          <w:rFonts w:ascii="Times New Roman" w:hAnsi="Times New Roman" w:cs="Times New Roman"/>
          <w:sz w:val="24"/>
          <w:szCs w:val="24"/>
        </w:rPr>
      </w:pPr>
      <w:r w:rsidRPr="007312D1">
        <w:rPr>
          <w:rFonts w:ascii="Times New Roman" w:hAnsi="Times New Roman" w:cs="Times New Roman"/>
          <w:sz w:val="24"/>
          <w:szCs w:val="24"/>
        </w:rPr>
        <w:t>умение петь тропари двунадесятых праздников, тропарь и стихиры Пасхи;</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знание особенностей праздничных служб;</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умение отличать по слуху распев одного гласа от другого;</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умение правильно интонировать мелодии гласов;</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 xml:space="preserve">умение держать строй в песнопениях в </w:t>
      </w:r>
      <w:r w:rsidR="007923E7">
        <w:rPr>
          <w:sz w:val="24"/>
          <w:szCs w:val="24"/>
        </w:rPr>
        <w:t>двух</w:t>
      </w:r>
      <w:r w:rsidRPr="007312D1">
        <w:rPr>
          <w:sz w:val="24"/>
          <w:szCs w:val="24"/>
        </w:rPr>
        <w:t>голосном изложении;</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владение основными вокально-хоровыми навыками, такими как: певческое дыхание, звукообразование, дикция, ровность гласных, мягкая атака звука, уметь тянуть звук на длинных нотах, пользоваться грудными и головными резонаторами и др.;</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соблюдение правил орфоэпии при пении на церковнославянском языке;</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умение читать церковные тексты по принципу псалмодирования при соблюдении правил постановки как речевого, так и певческого голоса (с опорой на дыхание, умеренным по силе голосом, на выдержанной высоте тона в речевом диапазоне, соблюдая четкость дикции, дотягивая концы фраз и т.д.);</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соблюдать правила поведения на клиросе;</w:t>
      </w:r>
    </w:p>
    <w:p w:rsidR="00145887" w:rsidRPr="007312D1"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ориентироваться в нотных партитурах богослужебных песен;</w:t>
      </w:r>
    </w:p>
    <w:p w:rsidR="006E3277" w:rsidRDefault="00145887" w:rsidP="00853578">
      <w:pPr>
        <w:pStyle w:val="11"/>
        <w:widowControl/>
        <w:numPr>
          <w:ilvl w:val="0"/>
          <w:numId w:val="7"/>
        </w:numPr>
        <w:tabs>
          <w:tab w:val="clear" w:pos="720"/>
        </w:tabs>
        <w:autoSpaceDE/>
        <w:autoSpaceDN/>
        <w:adjustRightInd/>
        <w:spacing w:line="276" w:lineRule="auto"/>
        <w:ind w:left="0" w:firstLine="426"/>
        <w:jc w:val="both"/>
        <w:rPr>
          <w:sz w:val="24"/>
          <w:szCs w:val="24"/>
        </w:rPr>
      </w:pPr>
      <w:r w:rsidRPr="007312D1">
        <w:rPr>
          <w:sz w:val="24"/>
          <w:szCs w:val="24"/>
        </w:rPr>
        <w:t>петь под руководством регента.</w:t>
      </w:r>
    </w:p>
    <w:p w:rsidR="007923E7" w:rsidRPr="006E3277" w:rsidRDefault="006E3277" w:rsidP="006E3277">
      <w:pPr>
        <w:rPr>
          <w:rFonts w:ascii="Times New Roman" w:eastAsia="MS Minngs" w:hAnsi="Times New Roman" w:cs="Times New Roman"/>
          <w:sz w:val="24"/>
          <w:szCs w:val="24"/>
          <w:lang w:eastAsia="ru-RU"/>
        </w:rPr>
      </w:pPr>
      <w:r>
        <w:rPr>
          <w:sz w:val="24"/>
          <w:szCs w:val="24"/>
        </w:rPr>
        <w:br w:type="page"/>
      </w:r>
    </w:p>
    <w:tbl>
      <w:tblPr>
        <w:tblStyle w:val="a7"/>
        <w:tblpPr w:leftFromText="180" w:rightFromText="180" w:vertAnchor="text" w:horzAnchor="margin" w:tblpXSpec="center" w:tblpY="312"/>
        <w:tblW w:w="0" w:type="auto"/>
        <w:tblLook w:val="04A0"/>
      </w:tblPr>
      <w:tblGrid>
        <w:gridCol w:w="534"/>
        <w:gridCol w:w="1559"/>
        <w:gridCol w:w="4893"/>
        <w:gridCol w:w="2359"/>
      </w:tblGrid>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475642" w:rsidRDefault="00F944A7" w:rsidP="00853578">
            <w:pPr>
              <w:spacing w:line="276" w:lineRule="auto"/>
              <w:rPr>
                <w:rFonts w:ascii="Times New Roman" w:hAnsi="Times New Roman" w:cs="Times New Roman"/>
                <w:b/>
                <w:sz w:val="24"/>
                <w:szCs w:val="24"/>
              </w:rPr>
            </w:pPr>
            <w:r w:rsidRPr="00475642">
              <w:rPr>
                <w:rFonts w:ascii="Times New Roman" w:hAnsi="Times New Roman" w:cs="Times New Roman"/>
                <w:b/>
                <w:sz w:val="24"/>
                <w:szCs w:val="24"/>
              </w:rPr>
              <w:lastRenderedPageBreak/>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475642" w:rsidRDefault="00F944A7" w:rsidP="00853578">
            <w:pPr>
              <w:spacing w:line="276" w:lineRule="auto"/>
              <w:rPr>
                <w:rFonts w:ascii="Times New Roman" w:hAnsi="Times New Roman" w:cs="Times New Roman"/>
                <w:b/>
                <w:sz w:val="24"/>
                <w:szCs w:val="24"/>
              </w:rPr>
            </w:pPr>
            <w:r w:rsidRPr="00475642">
              <w:rPr>
                <w:rFonts w:ascii="Times New Roman" w:hAnsi="Times New Roman" w:cs="Times New Roman"/>
                <w:b/>
                <w:sz w:val="24"/>
                <w:szCs w:val="24"/>
              </w:rPr>
              <w:t>Дата</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475642" w:rsidRDefault="00F944A7" w:rsidP="00853578">
            <w:pPr>
              <w:spacing w:line="276" w:lineRule="auto"/>
              <w:rPr>
                <w:rFonts w:ascii="Times New Roman" w:hAnsi="Times New Roman" w:cs="Times New Roman"/>
                <w:b/>
                <w:sz w:val="24"/>
                <w:szCs w:val="24"/>
              </w:rPr>
            </w:pPr>
            <w:r w:rsidRPr="00475642">
              <w:rPr>
                <w:rFonts w:ascii="Times New Roman" w:hAnsi="Times New Roman" w:cs="Times New Roman"/>
                <w:b/>
                <w:sz w:val="24"/>
                <w:szCs w:val="24"/>
              </w:rPr>
              <w:t>Тема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475642" w:rsidRDefault="00F944A7" w:rsidP="00853578">
            <w:pPr>
              <w:spacing w:line="276" w:lineRule="auto"/>
              <w:rPr>
                <w:rFonts w:ascii="Times New Roman" w:hAnsi="Times New Roman" w:cs="Times New Roman"/>
                <w:b/>
                <w:sz w:val="24"/>
                <w:szCs w:val="24"/>
              </w:rPr>
            </w:pPr>
            <w:r w:rsidRPr="00475642">
              <w:rPr>
                <w:rFonts w:ascii="Times New Roman" w:hAnsi="Times New Roman" w:cs="Times New Roman"/>
                <w:b/>
                <w:sz w:val="24"/>
                <w:szCs w:val="24"/>
              </w:rPr>
              <w:t>Репертуар</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4.09.</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Открытие нового учебного года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11.09.</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Упражнения на дыхание</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r w:rsidR="007923E7">
              <w:rPr>
                <w:rFonts w:ascii="Times New Roman" w:hAnsi="Times New Roman" w:cs="Times New Roman"/>
                <w:sz w:val="24"/>
                <w:szCs w:val="24"/>
              </w:rPr>
              <w:t xml:space="preserve"> Ознакомление с новым </w:t>
            </w:r>
            <w:r w:rsidRPr="007312D1">
              <w:rPr>
                <w:rFonts w:ascii="Times New Roman" w:hAnsi="Times New Roman" w:cs="Times New Roman"/>
                <w:sz w:val="24"/>
                <w:szCs w:val="24"/>
              </w:rPr>
              <w:t>материалом</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18.09.</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Молитва Гос</w:t>
            </w:r>
            <w:r w:rsidR="00F6165F" w:rsidRPr="007312D1">
              <w:rPr>
                <w:rFonts w:ascii="Times New Roman" w:hAnsi="Times New Roman" w:cs="Times New Roman"/>
                <w:sz w:val="24"/>
                <w:szCs w:val="24"/>
              </w:rPr>
              <w:t>подня</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«Отче наш…»</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25.09.</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2. Повторение пройденного материала </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Молитва Господня</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Благодарствен</w:t>
            </w:r>
            <w:r w:rsidR="007923E7">
              <w:rPr>
                <w:rFonts w:ascii="Times New Roman" w:hAnsi="Times New Roman" w:cs="Times New Roman"/>
                <w:sz w:val="24"/>
                <w:szCs w:val="24"/>
              </w:rPr>
              <w:t>ная молитва</w:t>
            </w:r>
            <w:r w:rsidRPr="007312D1">
              <w:rPr>
                <w:rFonts w:ascii="Times New Roman" w:hAnsi="Times New Roman" w:cs="Times New Roman"/>
                <w:sz w:val="24"/>
                <w:szCs w:val="24"/>
              </w:rPr>
              <w:t xml:space="preserve"> после еды</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«Благодарим Тя Христе Боже</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 наш ...»</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9.10.</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Упражнения на дыхания</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Повторение пройденного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Благодарственная молитва</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16.10.</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Молитва Святому Духу</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«Царю Небесный…»</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23.10.</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Дыхательные упражнения</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30.10.</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З</w:t>
            </w:r>
            <w:r w:rsidR="00F6165F" w:rsidRPr="007312D1">
              <w:rPr>
                <w:rFonts w:ascii="Times New Roman" w:hAnsi="Times New Roman" w:cs="Times New Roman"/>
                <w:sz w:val="24"/>
                <w:szCs w:val="24"/>
              </w:rPr>
              <w:t>акрепление изученного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Молитва Святому Духу</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6.11.</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2. Изучение  нового материалом </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Песни к празднику Святого Николая</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13.11.</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 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Повторение изученного нового материалом (песни)</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20.11.</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Дыхательные упражнения</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 Закрепление изученного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27.11.</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 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7923E7">
              <w:rPr>
                <w:rFonts w:ascii="Times New Roman" w:hAnsi="Times New Roman" w:cs="Times New Roman"/>
                <w:sz w:val="24"/>
                <w:szCs w:val="24"/>
              </w:rPr>
              <w:t xml:space="preserve"> </w:t>
            </w:r>
            <w:r w:rsidRPr="007312D1">
              <w:rPr>
                <w:rFonts w:ascii="Times New Roman" w:hAnsi="Times New Roman" w:cs="Times New Roman"/>
                <w:sz w:val="24"/>
                <w:szCs w:val="24"/>
              </w:rPr>
              <w:t>Колядки (на выбор детей)</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 Изучение  новых песен</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Рождество</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Новогодние праздники</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4.12.</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Продолжение изучения к</w:t>
            </w:r>
            <w:r w:rsidRPr="007312D1">
              <w:rPr>
                <w:rFonts w:ascii="Times New Roman" w:hAnsi="Times New Roman" w:cs="Times New Roman"/>
                <w:sz w:val="24"/>
                <w:szCs w:val="24"/>
              </w:rPr>
              <w:t>олядок</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Продолжение изучения новогодних песен</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11.12.</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Порвторение выученного материала (песни)</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18.12.</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Подготовка к празднику</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Святой Николай</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25.12.</w:t>
            </w:r>
            <w:r w:rsidR="00D35193" w:rsidRPr="007312D1">
              <w:rPr>
                <w:rFonts w:ascii="Times New Roman" w:hAnsi="Times New Roman" w:cs="Times New Roman"/>
                <w:sz w:val="24"/>
                <w:szCs w:val="24"/>
              </w:rPr>
              <w:t>2016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475642" w:rsidP="00853578">
            <w:pPr>
              <w:spacing w:line="276" w:lineRule="auto"/>
              <w:rPr>
                <w:rFonts w:ascii="Times New Roman" w:hAnsi="Times New Roman" w:cs="Times New Roman"/>
                <w:sz w:val="24"/>
                <w:szCs w:val="24"/>
              </w:rPr>
            </w:pPr>
            <w:r>
              <w:rPr>
                <w:rFonts w:ascii="Times New Roman" w:hAnsi="Times New Roman" w:cs="Times New Roman"/>
                <w:sz w:val="24"/>
                <w:szCs w:val="24"/>
              </w:rPr>
              <w:t>1. Ра</w:t>
            </w:r>
            <w:r w:rsidR="00F944A7" w:rsidRPr="007312D1">
              <w:rPr>
                <w:rFonts w:ascii="Times New Roman" w:hAnsi="Times New Roman" w:cs="Times New Roman"/>
                <w:sz w:val="24"/>
                <w:szCs w:val="24"/>
              </w:rPr>
              <w:t>спевка</w:t>
            </w:r>
          </w:p>
          <w:p w:rsidR="00F944A7" w:rsidRPr="007312D1" w:rsidRDefault="00475642" w:rsidP="00853578">
            <w:pPr>
              <w:spacing w:line="276" w:lineRule="auto"/>
              <w:rPr>
                <w:rFonts w:ascii="Times New Roman" w:hAnsi="Times New Roman" w:cs="Times New Roman"/>
                <w:sz w:val="24"/>
                <w:szCs w:val="24"/>
              </w:rPr>
            </w:pPr>
            <w:r>
              <w:rPr>
                <w:rFonts w:ascii="Times New Roman" w:hAnsi="Times New Roman" w:cs="Times New Roman"/>
                <w:sz w:val="24"/>
                <w:szCs w:val="24"/>
              </w:rPr>
              <w:t>2. З</w:t>
            </w:r>
            <w:r w:rsidR="00F944A7" w:rsidRPr="007312D1">
              <w:rPr>
                <w:rFonts w:ascii="Times New Roman" w:hAnsi="Times New Roman" w:cs="Times New Roman"/>
                <w:sz w:val="24"/>
                <w:szCs w:val="24"/>
              </w:rPr>
              <w:t>акрепление изученного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Колядки на Рождество</w:t>
            </w:r>
            <w:r w:rsidR="00475642">
              <w:rPr>
                <w:rFonts w:ascii="Times New Roman" w:hAnsi="Times New Roman" w:cs="Times New Roman"/>
                <w:sz w:val="24"/>
                <w:szCs w:val="24"/>
              </w:rPr>
              <w:t>.</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Новогодние песни</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1.01.</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Праздничный день</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8.01.</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Празд</w:t>
            </w:r>
            <w:r w:rsidR="00F6165F" w:rsidRPr="007312D1">
              <w:rPr>
                <w:rFonts w:ascii="Times New Roman" w:hAnsi="Times New Roman" w:cs="Times New Roman"/>
                <w:sz w:val="24"/>
                <w:szCs w:val="24"/>
              </w:rPr>
              <w:t>ничный день</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15.01.</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Тропарь Кресту</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«Спаси</w:t>
            </w:r>
            <w:r w:rsidR="00475642">
              <w:rPr>
                <w:rFonts w:ascii="Times New Roman" w:hAnsi="Times New Roman" w:cs="Times New Roman"/>
                <w:sz w:val="24"/>
                <w:szCs w:val="24"/>
              </w:rPr>
              <w:t>, Господи, люди Т</w:t>
            </w:r>
            <w:r w:rsidRPr="007312D1">
              <w:rPr>
                <w:rFonts w:ascii="Times New Roman" w:hAnsi="Times New Roman" w:cs="Times New Roman"/>
                <w:sz w:val="24"/>
                <w:szCs w:val="24"/>
              </w:rPr>
              <w:t>воя…»</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22.01.</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Упражнения на дыхани</w:t>
            </w:r>
            <w:r w:rsidR="00475642">
              <w:rPr>
                <w:rFonts w:ascii="Times New Roman" w:hAnsi="Times New Roman" w:cs="Times New Roman"/>
                <w:sz w:val="24"/>
                <w:szCs w:val="24"/>
              </w:rPr>
              <w:t>е</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Повторение пройденного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29.01.</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 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Молитва Пресвятой Богородице</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«Богородице Дево радуйся…»</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5.02.</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Повторение изученного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1.Тропарь Кресту</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Молитва Пресвятой Богородице</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12.02.</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 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Дыхательные упражнения</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Закрепление изученного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19.02.</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Изучение нового матери</w:t>
            </w:r>
            <w:r w:rsidR="00F6165F" w:rsidRPr="007312D1">
              <w:rPr>
                <w:rFonts w:ascii="Times New Roman" w:hAnsi="Times New Roman" w:cs="Times New Roman"/>
                <w:sz w:val="24"/>
                <w:szCs w:val="24"/>
              </w:rPr>
              <w:t>ала (песни)</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26.02.</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Продолж</w:t>
            </w:r>
            <w:r w:rsidR="00475642">
              <w:rPr>
                <w:rFonts w:ascii="Times New Roman" w:hAnsi="Times New Roman" w:cs="Times New Roman"/>
                <w:sz w:val="24"/>
                <w:szCs w:val="24"/>
              </w:rPr>
              <w:t>ение</w:t>
            </w:r>
            <w:r w:rsidRPr="007312D1">
              <w:rPr>
                <w:rFonts w:ascii="Times New Roman" w:hAnsi="Times New Roman" w:cs="Times New Roman"/>
                <w:sz w:val="24"/>
                <w:szCs w:val="24"/>
              </w:rPr>
              <w:t xml:space="preserve"> изуч</w:t>
            </w:r>
            <w:r w:rsidR="00475642">
              <w:rPr>
                <w:rFonts w:ascii="Times New Roman" w:hAnsi="Times New Roman" w:cs="Times New Roman"/>
                <w:sz w:val="24"/>
                <w:szCs w:val="24"/>
              </w:rPr>
              <w:t>ения</w:t>
            </w:r>
            <w:r w:rsidRPr="007312D1">
              <w:rPr>
                <w:rFonts w:ascii="Times New Roman" w:hAnsi="Times New Roman" w:cs="Times New Roman"/>
                <w:sz w:val="24"/>
                <w:szCs w:val="24"/>
              </w:rPr>
              <w:t xml:space="preserve"> новы</w:t>
            </w:r>
            <w:r w:rsidR="00475642">
              <w:rPr>
                <w:rFonts w:ascii="Times New Roman" w:hAnsi="Times New Roman" w:cs="Times New Roman"/>
                <w:sz w:val="24"/>
                <w:szCs w:val="24"/>
              </w:rPr>
              <w:t>х</w:t>
            </w:r>
            <w:r w:rsidRPr="007312D1">
              <w:rPr>
                <w:rFonts w:ascii="Times New Roman" w:hAnsi="Times New Roman" w:cs="Times New Roman"/>
                <w:sz w:val="24"/>
                <w:szCs w:val="24"/>
              </w:rPr>
              <w:t xml:space="preserve"> пес</w:t>
            </w:r>
            <w:r w:rsidR="00475642">
              <w:rPr>
                <w:rFonts w:ascii="Times New Roman" w:hAnsi="Times New Roman" w:cs="Times New Roman"/>
                <w:sz w:val="24"/>
                <w:szCs w:val="24"/>
              </w:rPr>
              <w:t>е</w:t>
            </w:r>
            <w:r w:rsidRPr="007312D1">
              <w:rPr>
                <w:rFonts w:ascii="Times New Roman" w:hAnsi="Times New Roman" w:cs="Times New Roman"/>
                <w:sz w:val="24"/>
                <w:szCs w:val="24"/>
              </w:rPr>
              <w:t>н</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5.03.</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Дыхательные упражнения</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Закрепление изученного материала (песни)</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12.03.</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Тропарь Пасхи</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«Христос воскрес</w:t>
            </w:r>
            <w:r w:rsidR="00475642">
              <w:rPr>
                <w:rFonts w:ascii="Times New Roman" w:hAnsi="Times New Roman" w:cs="Times New Roman"/>
                <w:sz w:val="24"/>
                <w:szCs w:val="24"/>
              </w:rPr>
              <w:t>е</w:t>
            </w:r>
            <w:r w:rsidRPr="007312D1">
              <w:rPr>
                <w:rFonts w:ascii="Times New Roman" w:hAnsi="Times New Roman" w:cs="Times New Roman"/>
                <w:sz w:val="24"/>
                <w:szCs w:val="24"/>
              </w:rPr>
              <w:t xml:space="preserve"> из мертвых…»</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19.03.</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 Распевка</w:t>
            </w:r>
          </w:p>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Дыхательные упражнения</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26.03.</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Повторение изученного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Тропарь Пасхи</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2.04.</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 xml:space="preserve">Распевка </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Молитва Пресвятой Богородице</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«Достойно есть…»</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9.04.</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Изучение нового материала (песни)</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Повторение изученного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475642" w:rsidP="00853578">
            <w:pPr>
              <w:spacing w:line="276" w:lineRule="auto"/>
              <w:rPr>
                <w:rFonts w:ascii="Times New Roman" w:hAnsi="Times New Roman" w:cs="Times New Roman"/>
                <w:sz w:val="24"/>
                <w:szCs w:val="24"/>
              </w:rPr>
            </w:pPr>
            <w:r>
              <w:rPr>
                <w:rFonts w:ascii="Times New Roman" w:hAnsi="Times New Roman" w:cs="Times New Roman"/>
                <w:sz w:val="24"/>
                <w:szCs w:val="24"/>
              </w:rPr>
              <w:t>1.Тропар</w:t>
            </w:r>
            <w:r w:rsidR="00F944A7" w:rsidRPr="007312D1">
              <w:rPr>
                <w:rFonts w:ascii="Times New Roman" w:hAnsi="Times New Roman" w:cs="Times New Roman"/>
                <w:sz w:val="24"/>
                <w:szCs w:val="24"/>
              </w:rPr>
              <w:t>ь Пасхи</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Молитва Пресвятой Богородице</w:t>
            </w: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16.04.</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6165F"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Праздничный день – Пасха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p>
        </w:tc>
      </w:tr>
      <w:tr w:rsidR="00F944A7"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23.04.</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Подготовка к празднику</w:t>
            </w:r>
          </w:p>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Изучение нового материала</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44A7" w:rsidRPr="007312D1" w:rsidRDefault="00F944A7"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Ко дню жен Мироносиц</w:t>
            </w:r>
            <w:r w:rsidR="00475642">
              <w:rPr>
                <w:rFonts w:ascii="Times New Roman" w:hAnsi="Times New Roman" w:cs="Times New Roman"/>
                <w:sz w:val="24"/>
                <w:szCs w:val="24"/>
              </w:rPr>
              <w:t>.</w:t>
            </w:r>
          </w:p>
          <w:p w:rsidR="00F944A7" w:rsidRPr="007312D1" w:rsidRDefault="00475642" w:rsidP="00853578">
            <w:pPr>
              <w:spacing w:line="276" w:lineRule="auto"/>
              <w:rPr>
                <w:rFonts w:ascii="Times New Roman" w:hAnsi="Times New Roman" w:cs="Times New Roman"/>
                <w:sz w:val="24"/>
                <w:szCs w:val="24"/>
              </w:rPr>
            </w:pPr>
            <w:r>
              <w:rPr>
                <w:rFonts w:ascii="Times New Roman" w:hAnsi="Times New Roman" w:cs="Times New Roman"/>
                <w:sz w:val="24"/>
                <w:szCs w:val="24"/>
              </w:rPr>
              <w:t>Ко Дню Победы</w:t>
            </w:r>
          </w:p>
        </w:tc>
      </w:tr>
      <w:tr w:rsidR="00141C9B"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30.04.</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Праздничная программа</w:t>
            </w:r>
            <w:r w:rsidR="00475642">
              <w:rPr>
                <w:rFonts w:ascii="Times New Roman" w:hAnsi="Times New Roman" w:cs="Times New Roman"/>
                <w:sz w:val="24"/>
                <w:szCs w:val="24"/>
              </w:rPr>
              <w:t>, посвященная</w:t>
            </w:r>
            <w:r w:rsidRPr="007312D1">
              <w:rPr>
                <w:rFonts w:ascii="Times New Roman" w:hAnsi="Times New Roman" w:cs="Times New Roman"/>
                <w:sz w:val="24"/>
                <w:szCs w:val="24"/>
              </w:rPr>
              <w:t xml:space="preserve"> </w:t>
            </w:r>
            <w:r w:rsidR="00475642">
              <w:rPr>
                <w:rFonts w:ascii="Times New Roman" w:hAnsi="Times New Roman" w:cs="Times New Roman"/>
                <w:sz w:val="24"/>
                <w:szCs w:val="24"/>
              </w:rPr>
              <w:t>Д</w:t>
            </w:r>
            <w:r w:rsidRPr="007312D1">
              <w:rPr>
                <w:rFonts w:ascii="Times New Roman" w:hAnsi="Times New Roman" w:cs="Times New Roman"/>
                <w:sz w:val="24"/>
                <w:szCs w:val="24"/>
              </w:rPr>
              <w:t>ню жен</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 xml:space="preserve">Мироносиц </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p>
        </w:tc>
      </w:tr>
      <w:tr w:rsidR="00141C9B"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7.05.</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Повторение и подготовка материала к празднику</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 xml:space="preserve">9 Мая </w:t>
            </w:r>
          </w:p>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(День Победы)</w:t>
            </w:r>
          </w:p>
        </w:tc>
      </w:tr>
      <w:tr w:rsidR="00141C9B"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33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14.05.</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Распевка</w:t>
            </w:r>
          </w:p>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lastRenderedPageBreak/>
              <w:t>2.</w:t>
            </w:r>
            <w:r w:rsidR="00475642">
              <w:rPr>
                <w:rFonts w:ascii="Times New Roman" w:hAnsi="Times New Roman" w:cs="Times New Roman"/>
                <w:sz w:val="24"/>
                <w:szCs w:val="24"/>
              </w:rPr>
              <w:t xml:space="preserve"> </w:t>
            </w:r>
            <w:r w:rsidRPr="007312D1">
              <w:rPr>
                <w:rFonts w:ascii="Times New Roman" w:hAnsi="Times New Roman" w:cs="Times New Roman"/>
                <w:sz w:val="24"/>
                <w:szCs w:val="24"/>
              </w:rPr>
              <w:t>Изучение нового материала (песни)</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475642" w:rsidP="00853578">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Ко Дню защиты </w:t>
            </w:r>
            <w:r>
              <w:rPr>
                <w:rFonts w:ascii="Times New Roman" w:hAnsi="Times New Roman" w:cs="Times New Roman"/>
                <w:sz w:val="24"/>
                <w:szCs w:val="24"/>
              </w:rPr>
              <w:lastRenderedPageBreak/>
              <w:t>д</w:t>
            </w:r>
            <w:r w:rsidR="00141C9B" w:rsidRPr="007312D1">
              <w:rPr>
                <w:rFonts w:ascii="Times New Roman" w:hAnsi="Times New Roman" w:cs="Times New Roman"/>
                <w:sz w:val="24"/>
                <w:szCs w:val="24"/>
              </w:rPr>
              <w:t>етей</w:t>
            </w:r>
          </w:p>
        </w:tc>
      </w:tr>
      <w:tr w:rsidR="00141C9B"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lastRenderedPageBreak/>
              <w:t>34</w:t>
            </w:r>
          </w:p>
          <w:p w:rsidR="00141C9B" w:rsidRPr="007312D1" w:rsidRDefault="00141C9B" w:rsidP="00853578">
            <w:pPr>
              <w:spacing w:line="276" w:lineRule="auto"/>
              <w:rPr>
                <w:rFonts w:ascii="Times New Roman" w:hAnsi="Times New Roman" w:cs="Times New Roman"/>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21.05.</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1. Распевка</w:t>
            </w:r>
          </w:p>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 Повторение изученного материала к празднику</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p>
        </w:tc>
      </w:tr>
      <w:tr w:rsidR="00141C9B" w:rsidRPr="007312D1" w:rsidTr="00475642">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28.05.</w:t>
            </w:r>
            <w:r w:rsidR="00D35193" w:rsidRPr="007312D1">
              <w:rPr>
                <w:rFonts w:ascii="Times New Roman" w:hAnsi="Times New Roman" w:cs="Times New Roman"/>
                <w:sz w:val="24"/>
                <w:szCs w:val="24"/>
              </w:rPr>
              <w:t>2017 г.</w:t>
            </w:r>
          </w:p>
        </w:tc>
        <w:tc>
          <w:tcPr>
            <w:tcW w:w="48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r w:rsidRPr="007312D1">
              <w:rPr>
                <w:rFonts w:ascii="Times New Roman" w:hAnsi="Times New Roman" w:cs="Times New Roman"/>
                <w:sz w:val="24"/>
                <w:szCs w:val="24"/>
              </w:rPr>
              <w:t>Последний звонок</w:t>
            </w:r>
          </w:p>
        </w:tc>
        <w:tc>
          <w:tcPr>
            <w:tcW w:w="23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1C9B" w:rsidRPr="007312D1" w:rsidRDefault="00141C9B" w:rsidP="00853578">
            <w:pPr>
              <w:spacing w:line="276" w:lineRule="auto"/>
              <w:rPr>
                <w:rFonts w:ascii="Times New Roman" w:hAnsi="Times New Roman" w:cs="Times New Roman"/>
                <w:sz w:val="24"/>
                <w:szCs w:val="24"/>
              </w:rPr>
            </w:pPr>
          </w:p>
        </w:tc>
      </w:tr>
    </w:tbl>
    <w:p w:rsidR="00663B78" w:rsidRPr="007312D1" w:rsidRDefault="00663B78" w:rsidP="00853578">
      <w:pPr>
        <w:tabs>
          <w:tab w:val="left" w:pos="3345"/>
        </w:tabs>
        <w:spacing w:line="276" w:lineRule="auto"/>
        <w:rPr>
          <w:rFonts w:ascii="Times New Roman" w:hAnsi="Times New Roman" w:cs="Times New Roman"/>
          <w:sz w:val="24"/>
          <w:szCs w:val="24"/>
        </w:rPr>
      </w:pPr>
    </w:p>
    <w:sectPr w:rsidR="00663B78" w:rsidRPr="007312D1" w:rsidSect="00421B4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17AE" w:rsidRDefault="00E617AE" w:rsidP="002106D9">
      <w:pPr>
        <w:spacing w:after="0" w:line="240" w:lineRule="auto"/>
      </w:pPr>
      <w:r>
        <w:separator/>
      </w:r>
    </w:p>
  </w:endnote>
  <w:endnote w:type="continuationSeparator" w:id="1">
    <w:p w:rsidR="00E617AE" w:rsidRDefault="00E617AE" w:rsidP="002106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S Minngs">
    <w:altName w:val="MS Mincho"/>
    <w:panose1 w:val="00000000000000000000"/>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0" w:usb1="08070000" w:usb2="00000010" w:usb3="00000000" w:csb0="00020000" w:csb1="00000000"/>
  </w:font>
  <w:font w:name="Triodion ieUcs">
    <w:panose1 w:val="02000500090000020003"/>
    <w:charset w:val="CC"/>
    <w:family w:val="auto"/>
    <w:pitch w:val="variable"/>
    <w:sig w:usb0="80000203" w:usb1="0000004A"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8319835"/>
      <w:docPartObj>
        <w:docPartGallery w:val="Page Numbers (Bottom of Page)"/>
        <w:docPartUnique/>
      </w:docPartObj>
    </w:sdtPr>
    <w:sdtContent>
      <w:p w:rsidR="00A64B0D" w:rsidRDefault="00A64B0D">
        <w:pPr>
          <w:pStyle w:val="ac"/>
          <w:jc w:val="right"/>
        </w:pPr>
        <w:fldSimple w:instr="PAGE   \* MERGEFORMAT">
          <w:r w:rsidR="006E3277">
            <w:rPr>
              <w:noProof/>
            </w:rPr>
            <w:t>14</w:t>
          </w:r>
        </w:fldSimple>
      </w:p>
    </w:sdtContent>
  </w:sdt>
  <w:p w:rsidR="00A64B0D" w:rsidRDefault="00A64B0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17AE" w:rsidRDefault="00E617AE" w:rsidP="002106D9">
      <w:pPr>
        <w:spacing w:after="0" w:line="240" w:lineRule="auto"/>
      </w:pPr>
      <w:r>
        <w:separator/>
      </w:r>
    </w:p>
  </w:footnote>
  <w:footnote w:type="continuationSeparator" w:id="1">
    <w:p w:rsidR="00E617AE" w:rsidRDefault="00E617AE" w:rsidP="002106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singleLevel"/>
    <w:tmpl w:val="0000000D"/>
    <w:name w:val="WW8Num13"/>
    <w:lvl w:ilvl="0">
      <w:start w:val="1"/>
      <w:numFmt w:val="bullet"/>
      <w:lvlText w:val=""/>
      <w:lvlJc w:val="left"/>
      <w:pPr>
        <w:tabs>
          <w:tab w:val="num" w:pos="1251"/>
        </w:tabs>
        <w:ind w:left="1251" w:hanging="360"/>
      </w:pPr>
      <w:rPr>
        <w:rFonts w:ascii="Symbol" w:hAnsi="Symbol"/>
        <w:b/>
      </w:rPr>
    </w:lvl>
  </w:abstractNum>
  <w:abstractNum w:abstractNumId="1">
    <w:nsid w:val="0000001F"/>
    <w:multiLevelType w:val="singleLevel"/>
    <w:tmpl w:val="0000001F"/>
    <w:name w:val="WW8Num32"/>
    <w:lvl w:ilvl="0">
      <w:start w:val="1"/>
      <w:numFmt w:val="bullet"/>
      <w:lvlText w:val=""/>
      <w:lvlJc w:val="left"/>
      <w:pPr>
        <w:tabs>
          <w:tab w:val="num" w:pos="720"/>
        </w:tabs>
        <w:ind w:left="720"/>
      </w:pPr>
      <w:rPr>
        <w:rFonts w:ascii="Symbol" w:hAnsi="Symbol"/>
      </w:rPr>
    </w:lvl>
  </w:abstractNum>
  <w:abstractNum w:abstractNumId="2">
    <w:nsid w:val="029F3786"/>
    <w:multiLevelType w:val="hybridMultilevel"/>
    <w:tmpl w:val="2EDAD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E7543F"/>
    <w:multiLevelType w:val="multilevel"/>
    <w:tmpl w:val="BDB8ED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nsid w:val="085E1C2F"/>
    <w:multiLevelType w:val="hybridMultilevel"/>
    <w:tmpl w:val="B7886A3E"/>
    <w:lvl w:ilvl="0" w:tplc="04190001">
      <w:start w:val="1"/>
      <w:numFmt w:val="bullet"/>
      <w:lvlText w:val=""/>
      <w:lvlJc w:val="left"/>
      <w:pPr>
        <w:tabs>
          <w:tab w:val="num" w:pos="1471"/>
        </w:tabs>
        <w:ind w:left="1471" w:hanging="360"/>
      </w:pPr>
      <w:rPr>
        <w:rFonts w:ascii="Symbol" w:hAnsi="Symbol" w:hint="default"/>
      </w:rPr>
    </w:lvl>
    <w:lvl w:ilvl="1" w:tplc="04190003" w:tentative="1">
      <w:start w:val="1"/>
      <w:numFmt w:val="bullet"/>
      <w:lvlText w:val="o"/>
      <w:lvlJc w:val="left"/>
      <w:pPr>
        <w:tabs>
          <w:tab w:val="num" w:pos="2191"/>
        </w:tabs>
        <w:ind w:left="2191" w:hanging="360"/>
      </w:pPr>
      <w:rPr>
        <w:rFonts w:ascii="Courier New" w:hAnsi="Courier New" w:hint="default"/>
      </w:rPr>
    </w:lvl>
    <w:lvl w:ilvl="2" w:tplc="04190005" w:tentative="1">
      <w:start w:val="1"/>
      <w:numFmt w:val="bullet"/>
      <w:lvlText w:val=""/>
      <w:lvlJc w:val="left"/>
      <w:pPr>
        <w:tabs>
          <w:tab w:val="num" w:pos="2911"/>
        </w:tabs>
        <w:ind w:left="2911" w:hanging="360"/>
      </w:pPr>
      <w:rPr>
        <w:rFonts w:ascii="Wingdings" w:hAnsi="Wingdings" w:hint="default"/>
      </w:rPr>
    </w:lvl>
    <w:lvl w:ilvl="3" w:tplc="04190001" w:tentative="1">
      <w:start w:val="1"/>
      <w:numFmt w:val="bullet"/>
      <w:lvlText w:val=""/>
      <w:lvlJc w:val="left"/>
      <w:pPr>
        <w:tabs>
          <w:tab w:val="num" w:pos="3631"/>
        </w:tabs>
        <w:ind w:left="3631" w:hanging="360"/>
      </w:pPr>
      <w:rPr>
        <w:rFonts w:ascii="Symbol" w:hAnsi="Symbol" w:hint="default"/>
      </w:rPr>
    </w:lvl>
    <w:lvl w:ilvl="4" w:tplc="04190003" w:tentative="1">
      <w:start w:val="1"/>
      <w:numFmt w:val="bullet"/>
      <w:lvlText w:val="o"/>
      <w:lvlJc w:val="left"/>
      <w:pPr>
        <w:tabs>
          <w:tab w:val="num" w:pos="4351"/>
        </w:tabs>
        <w:ind w:left="4351" w:hanging="360"/>
      </w:pPr>
      <w:rPr>
        <w:rFonts w:ascii="Courier New" w:hAnsi="Courier New" w:hint="default"/>
      </w:rPr>
    </w:lvl>
    <w:lvl w:ilvl="5" w:tplc="04190005" w:tentative="1">
      <w:start w:val="1"/>
      <w:numFmt w:val="bullet"/>
      <w:lvlText w:val=""/>
      <w:lvlJc w:val="left"/>
      <w:pPr>
        <w:tabs>
          <w:tab w:val="num" w:pos="5071"/>
        </w:tabs>
        <w:ind w:left="5071" w:hanging="360"/>
      </w:pPr>
      <w:rPr>
        <w:rFonts w:ascii="Wingdings" w:hAnsi="Wingdings" w:hint="default"/>
      </w:rPr>
    </w:lvl>
    <w:lvl w:ilvl="6" w:tplc="04190001" w:tentative="1">
      <w:start w:val="1"/>
      <w:numFmt w:val="bullet"/>
      <w:lvlText w:val=""/>
      <w:lvlJc w:val="left"/>
      <w:pPr>
        <w:tabs>
          <w:tab w:val="num" w:pos="5791"/>
        </w:tabs>
        <w:ind w:left="5791" w:hanging="360"/>
      </w:pPr>
      <w:rPr>
        <w:rFonts w:ascii="Symbol" w:hAnsi="Symbol" w:hint="default"/>
      </w:rPr>
    </w:lvl>
    <w:lvl w:ilvl="7" w:tplc="04190003" w:tentative="1">
      <w:start w:val="1"/>
      <w:numFmt w:val="bullet"/>
      <w:lvlText w:val="o"/>
      <w:lvlJc w:val="left"/>
      <w:pPr>
        <w:tabs>
          <w:tab w:val="num" w:pos="6511"/>
        </w:tabs>
        <w:ind w:left="6511" w:hanging="360"/>
      </w:pPr>
      <w:rPr>
        <w:rFonts w:ascii="Courier New" w:hAnsi="Courier New" w:hint="default"/>
      </w:rPr>
    </w:lvl>
    <w:lvl w:ilvl="8" w:tplc="04190005" w:tentative="1">
      <w:start w:val="1"/>
      <w:numFmt w:val="bullet"/>
      <w:lvlText w:val=""/>
      <w:lvlJc w:val="left"/>
      <w:pPr>
        <w:tabs>
          <w:tab w:val="num" w:pos="7231"/>
        </w:tabs>
        <w:ind w:left="7231" w:hanging="360"/>
      </w:pPr>
      <w:rPr>
        <w:rFonts w:ascii="Wingdings" w:hAnsi="Wingdings" w:hint="default"/>
      </w:rPr>
    </w:lvl>
  </w:abstractNum>
  <w:abstractNum w:abstractNumId="5">
    <w:nsid w:val="0C5D797B"/>
    <w:multiLevelType w:val="hybridMultilevel"/>
    <w:tmpl w:val="51EC4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C906D5"/>
    <w:multiLevelType w:val="hybridMultilevel"/>
    <w:tmpl w:val="74D694BC"/>
    <w:lvl w:ilvl="0" w:tplc="04190001">
      <w:start w:val="1"/>
      <w:numFmt w:val="bullet"/>
      <w:lvlText w:val=""/>
      <w:lvlJc w:val="left"/>
      <w:pPr>
        <w:tabs>
          <w:tab w:val="num" w:pos="810"/>
        </w:tabs>
        <w:ind w:left="81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FE433D9"/>
    <w:multiLevelType w:val="hybridMultilevel"/>
    <w:tmpl w:val="ACF26AD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1881075"/>
    <w:multiLevelType w:val="hybridMultilevel"/>
    <w:tmpl w:val="ED6AAB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9">
    <w:nsid w:val="2889528C"/>
    <w:multiLevelType w:val="hybridMultilevel"/>
    <w:tmpl w:val="1242D4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A1403FF"/>
    <w:multiLevelType w:val="multilevel"/>
    <w:tmpl w:val="F2E6F79E"/>
    <w:lvl w:ilvl="0">
      <w:start w:val="5"/>
      <w:numFmt w:val="decimal"/>
      <w:pStyle w:val="1"/>
      <w:lvlText w:val="%1."/>
      <w:lvlJc w:val="left"/>
      <w:pPr>
        <w:ind w:left="720" w:hanging="360"/>
      </w:pPr>
      <w:rPr>
        <w:rFonts w:cs="Times New Roman" w:hint="default"/>
        <w:b/>
        <w:i w:val="0"/>
        <w:sz w:val="28"/>
        <w:szCs w:val="28"/>
      </w:rPr>
    </w:lvl>
    <w:lvl w:ilvl="1">
      <w:start w:val="1"/>
      <w:numFmt w:val="decimal"/>
      <w:lvlText w:val="%1.%2."/>
      <w:lvlJc w:val="left"/>
      <w:pPr>
        <w:ind w:left="1152" w:hanging="432"/>
      </w:pPr>
      <w:rPr>
        <w:rFonts w:cs="Times New Roman" w:hint="default"/>
      </w:rPr>
    </w:lvl>
    <w:lvl w:ilvl="2">
      <w:start w:val="1"/>
      <w:numFmt w:val="decimal"/>
      <w:lvlText w:val="%1.%2.%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11">
    <w:nsid w:val="34283012"/>
    <w:multiLevelType w:val="hybridMultilevel"/>
    <w:tmpl w:val="A2A2A29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6F228C2"/>
    <w:multiLevelType w:val="hybridMultilevel"/>
    <w:tmpl w:val="C616F11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81D7328"/>
    <w:multiLevelType w:val="hybridMultilevel"/>
    <w:tmpl w:val="087614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4">
    <w:nsid w:val="4497081B"/>
    <w:multiLevelType w:val="hybridMultilevel"/>
    <w:tmpl w:val="43E07B90"/>
    <w:lvl w:ilvl="0" w:tplc="25324ECE">
      <w:start w:val="1"/>
      <w:numFmt w:val="bullet"/>
      <w:lvlText w:val=""/>
      <w:lvlJc w:val="left"/>
      <w:pPr>
        <w:ind w:left="5784" w:hanging="360"/>
      </w:pPr>
      <w:rPr>
        <w:rFonts w:ascii="Symbol" w:hAnsi="Symbol" w:hint="default"/>
      </w:rPr>
    </w:lvl>
    <w:lvl w:ilvl="1" w:tplc="04090003">
      <w:start w:val="1"/>
      <w:numFmt w:val="bullet"/>
      <w:lvlText w:val="o"/>
      <w:lvlJc w:val="left"/>
      <w:pPr>
        <w:ind w:left="6504" w:hanging="360"/>
      </w:pPr>
      <w:rPr>
        <w:rFonts w:ascii="Courier New" w:hAnsi="Courier New" w:hint="default"/>
      </w:rPr>
    </w:lvl>
    <w:lvl w:ilvl="2" w:tplc="04090005">
      <w:start w:val="1"/>
      <w:numFmt w:val="bullet"/>
      <w:lvlText w:val=""/>
      <w:lvlJc w:val="left"/>
      <w:pPr>
        <w:ind w:left="7224" w:hanging="360"/>
      </w:pPr>
      <w:rPr>
        <w:rFonts w:ascii="Wingdings" w:hAnsi="Wingdings" w:hint="default"/>
      </w:rPr>
    </w:lvl>
    <w:lvl w:ilvl="3" w:tplc="04090001">
      <w:start w:val="1"/>
      <w:numFmt w:val="bullet"/>
      <w:lvlText w:val=""/>
      <w:lvlJc w:val="left"/>
      <w:pPr>
        <w:ind w:left="7944" w:hanging="360"/>
      </w:pPr>
      <w:rPr>
        <w:rFonts w:ascii="Symbol" w:hAnsi="Symbol" w:hint="default"/>
      </w:rPr>
    </w:lvl>
    <w:lvl w:ilvl="4" w:tplc="04090003">
      <w:start w:val="1"/>
      <w:numFmt w:val="bullet"/>
      <w:lvlText w:val="o"/>
      <w:lvlJc w:val="left"/>
      <w:pPr>
        <w:ind w:left="8664" w:hanging="360"/>
      </w:pPr>
      <w:rPr>
        <w:rFonts w:ascii="Courier New" w:hAnsi="Courier New" w:hint="default"/>
      </w:rPr>
    </w:lvl>
    <w:lvl w:ilvl="5" w:tplc="04090005">
      <w:start w:val="1"/>
      <w:numFmt w:val="bullet"/>
      <w:lvlText w:val=""/>
      <w:lvlJc w:val="left"/>
      <w:pPr>
        <w:ind w:left="9384" w:hanging="360"/>
      </w:pPr>
      <w:rPr>
        <w:rFonts w:ascii="Wingdings" w:hAnsi="Wingdings" w:hint="default"/>
      </w:rPr>
    </w:lvl>
    <w:lvl w:ilvl="6" w:tplc="04090001">
      <w:start w:val="1"/>
      <w:numFmt w:val="bullet"/>
      <w:lvlText w:val=""/>
      <w:lvlJc w:val="left"/>
      <w:pPr>
        <w:ind w:left="10104" w:hanging="360"/>
      </w:pPr>
      <w:rPr>
        <w:rFonts w:ascii="Symbol" w:hAnsi="Symbol" w:hint="default"/>
      </w:rPr>
    </w:lvl>
    <w:lvl w:ilvl="7" w:tplc="04090003">
      <w:start w:val="1"/>
      <w:numFmt w:val="bullet"/>
      <w:lvlText w:val="o"/>
      <w:lvlJc w:val="left"/>
      <w:pPr>
        <w:ind w:left="10824" w:hanging="360"/>
      </w:pPr>
      <w:rPr>
        <w:rFonts w:ascii="Courier New" w:hAnsi="Courier New" w:hint="default"/>
      </w:rPr>
    </w:lvl>
    <w:lvl w:ilvl="8" w:tplc="04090005">
      <w:start w:val="1"/>
      <w:numFmt w:val="bullet"/>
      <w:lvlText w:val=""/>
      <w:lvlJc w:val="left"/>
      <w:pPr>
        <w:ind w:left="11544" w:hanging="360"/>
      </w:pPr>
      <w:rPr>
        <w:rFonts w:ascii="Wingdings" w:hAnsi="Wingdings" w:hint="default"/>
      </w:rPr>
    </w:lvl>
  </w:abstractNum>
  <w:abstractNum w:abstractNumId="15">
    <w:nsid w:val="4A253E10"/>
    <w:multiLevelType w:val="hybridMultilevel"/>
    <w:tmpl w:val="C2281836"/>
    <w:lvl w:ilvl="0" w:tplc="04190001">
      <w:start w:val="1"/>
      <w:numFmt w:val="bullet"/>
      <w:lvlText w:val=""/>
      <w:lvlJc w:val="left"/>
      <w:pPr>
        <w:tabs>
          <w:tab w:val="num" w:pos="1471"/>
        </w:tabs>
        <w:ind w:left="1471" w:hanging="360"/>
      </w:pPr>
      <w:rPr>
        <w:rFonts w:ascii="Symbol" w:hAnsi="Symbol" w:hint="default"/>
      </w:rPr>
    </w:lvl>
    <w:lvl w:ilvl="1" w:tplc="04190003" w:tentative="1">
      <w:start w:val="1"/>
      <w:numFmt w:val="bullet"/>
      <w:lvlText w:val="o"/>
      <w:lvlJc w:val="left"/>
      <w:pPr>
        <w:tabs>
          <w:tab w:val="num" w:pos="2191"/>
        </w:tabs>
        <w:ind w:left="2191" w:hanging="360"/>
      </w:pPr>
      <w:rPr>
        <w:rFonts w:ascii="Courier New" w:hAnsi="Courier New" w:hint="default"/>
      </w:rPr>
    </w:lvl>
    <w:lvl w:ilvl="2" w:tplc="04190005" w:tentative="1">
      <w:start w:val="1"/>
      <w:numFmt w:val="bullet"/>
      <w:lvlText w:val=""/>
      <w:lvlJc w:val="left"/>
      <w:pPr>
        <w:tabs>
          <w:tab w:val="num" w:pos="2911"/>
        </w:tabs>
        <w:ind w:left="2911" w:hanging="360"/>
      </w:pPr>
      <w:rPr>
        <w:rFonts w:ascii="Wingdings" w:hAnsi="Wingdings" w:hint="default"/>
      </w:rPr>
    </w:lvl>
    <w:lvl w:ilvl="3" w:tplc="04190001">
      <w:start w:val="1"/>
      <w:numFmt w:val="bullet"/>
      <w:lvlText w:val=""/>
      <w:lvlJc w:val="left"/>
      <w:pPr>
        <w:tabs>
          <w:tab w:val="num" w:pos="3631"/>
        </w:tabs>
        <w:ind w:left="3631" w:hanging="360"/>
      </w:pPr>
      <w:rPr>
        <w:rFonts w:ascii="Symbol" w:hAnsi="Symbol" w:hint="default"/>
      </w:rPr>
    </w:lvl>
    <w:lvl w:ilvl="4" w:tplc="04190003" w:tentative="1">
      <w:start w:val="1"/>
      <w:numFmt w:val="bullet"/>
      <w:lvlText w:val="o"/>
      <w:lvlJc w:val="left"/>
      <w:pPr>
        <w:tabs>
          <w:tab w:val="num" w:pos="4351"/>
        </w:tabs>
        <w:ind w:left="4351" w:hanging="360"/>
      </w:pPr>
      <w:rPr>
        <w:rFonts w:ascii="Courier New" w:hAnsi="Courier New" w:hint="default"/>
      </w:rPr>
    </w:lvl>
    <w:lvl w:ilvl="5" w:tplc="04190005" w:tentative="1">
      <w:start w:val="1"/>
      <w:numFmt w:val="bullet"/>
      <w:lvlText w:val=""/>
      <w:lvlJc w:val="left"/>
      <w:pPr>
        <w:tabs>
          <w:tab w:val="num" w:pos="5071"/>
        </w:tabs>
        <w:ind w:left="5071" w:hanging="360"/>
      </w:pPr>
      <w:rPr>
        <w:rFonts w:ascii="Wingdings" w:hAnsi="Wingdings" w:hint="default"/>
      </w:rPr>
    </w:lvl>
    <w:lvl w:ilvl="6" w:tplc="04190001" w:tentative="1">
      <w:start w:val="1"/>
      <w:numFmt w:val="bullet"/>
      <w:lvlText w:val=""/>
      <w:lvlJc w:val="left"/>
      <w:pPr>
        <w:tabs>
          <w:tab w:val="num" w:pos="5791"/>
        </w:tabs>
        <w:ind w:left="5791" w:hanging="360"/>
      </w:pPr>
      <w:rPr>
        <w:rFonts w:ascii="Symbol" w:hAnsi="Symbol" w:hint="default"/>
      </w:rPr>
    </w:lvl>
    <w:lvl w:ilvl="7" w:tplc="04190003" w:tentative="1">
      <w:start w:val="1"/>
      <w:numFmt w:val="bullet"/>
      <w:lvlText w:val="o"/>
      <w:lvlJc w:val="left"/>
      <w:pPr>
        <w:tabs>
          <w:tab w:val="num" w:pos="6511"/>
        </w:tabs>
        <w:ind w:left="6511" w:hanging="360"/>
      </w:pPr>
      <w:rPr>
        <w:rFonts w:ascii="Courier New" w:hAnsi="Courier New" w:hint="default"/>
      </w:rPr>
    </w:lvl>
    <w:lvl w:ilvl="8" w:tplc="04190005" w:tentative="1">
      <w:start w:val="1"/>
      <w:numFmt w:val="bullet"/>
      <w:lvlText w:val=""/>
      <w:lvlJc w:val="left"/>
      <w:pPr>
        <w:tabs>
          <w:tab w:val="num" w:pos="7231"/>
        </w:tabs>
        <w:ind w:left="7231" w:hanging="360"/>
      </w:pPr>
      <w:rPr>
        <w:rFonts w:ascii="Wingdings" w:hAnsi="Wingdings" w:hint="default"/>
      </w:rPr>
    </w:lvl>
  </w:abstractNum>
  <w:abstractNum w:abstractNumId="16">
    <w:nsid w:val="51073E0B"/>
    <w:multiLevelType w:val="hybridMultilevel"/>
    <w:tmpl w:val="F9026E7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527060AE"/>
    <w:multiLevelType w:val="hybridMultilevel"/>
    <w:tmpl w:val="806042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5ECF7D8B"/>
    <w:multiLevelType w:val="hybridMultilevel"/>
    <w:tmpl w:val="477A97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CE1692"/>
    <w:multiLevelType w:val="multilevel"/>
    <w:tmpl w:val="2CAC349E"/>
    <w:lvl w:ilvl="0">
      <w:start w:val="1"/>
      <w:numFmt w:val="decimal"/>
      <w:lvlText w:val="%1."/>
      <w:lvlJc w:val="left"/>
      <w:pPr>
        <w:ind w:left="720" w:hanging="360"/>
      </w:pPr>
      <w:rPr>
        <w:rFonts w:hint="default"/>
      </w:rPr>
    </w:lvl>
    <w:lvl w:ilvl="1">
      <w:start w:val="1"/>
      <w:numFmt w:val="bullet"/>
      <w:lvlText w:val=""/>
      <w:lvlJc w:val="left"/>
      <w:pPr>
        <w:ind w:left="1440" w:hanging="720"/>
      </w:pPr>
      <w:rPr>
        <w:rFonts w:ascii="Symbol" w:hAnsi="Symbol"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0">
    <w:nsid w:val="6A2D194E"/>
    <w:multiLevelType w:val="hybridMultilevel"/>
    <w:tmpl w:val="8E7A562E"/>
    <w:lvl w:ilvl="0" w:tplc="9ED86EA0">
      <w:start w:val="1"/>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1">
    <w:nsid w:val="6BEB57D1"/>
    <w:multiLevelType w:val="hybridMultilevel"/>
    <w:tmpl w:val="772E847A"/>
    <w:lvl w:ilvl="0" w:tplc="9E2201C6">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2">
    <w:nsid w:val="6FF55D4C"/>
    <w:multiLevelType w:val="hybridMultilevel"/>
    <w:tmpl w:val="E7F8A7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9EF19C9"/>
    <w:multiLevelType w:val="hybridMultilevel"/>
    <w:tmpl w:val="F794A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FB177B7"/>
    <w:multiLevelType w:val="hybridMultilevel"/>
    <w:tmpl w:val="17FC9D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0"/>
  </w:num>
  <w:num w:numId="2">
    <w:abstractNumId w:val="14"/>
  </w:num>
  <w:num w:numId="3">
    <w:abstractNumId w:val="8"/>
  </w:num>
  <w:num w:numId="4">
    <w:abstractNumId w:val="13"/>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20"/>
  </w:num>
  <w:num w:numId="11">
    <w:abstractNumId w:val="15"/>
  </w:num>
  <w:num w:numId="12">
    <w:abstractNumId w:val="4"/>
  </w:num>
  <w:num w:numId="13">
    <w:abstractNumId w:val="9"/>
  </w:num>
  <w:num w:numId="14">
    <w:abstractNumId w:val="19"/>
  </w:num>
  <w:num w:numId="15">
    <w:abstractNumId w:val="17"/>
  </w:num>
  <w:num w:numId="16">
    <w:abstractNumId w:val="21"/>
  </w:num>
  <w:num w:numId="17">
    <w:abstractNumId w:val="16"/>
  </w:num>
  <w:num w:numId="18">
    <w:abstractNumId w:val="2"/>
  </w:num>
  <w:num w:numId="19">
    <w:abstractNumId w:val="18"/>
  </w:num>
  <w:num w:numId="20">
    <w:abstractNumId w:val="22"/>
  </w:num>
  <w:num w:numId="21">
    <w:abstractNumId w:val="24"/>
  </w:num>
  <w:num w:numId="22">
    <w:abstractNumId w:val="12"/>
  </w:num>
  <w:num w:numId="23">
    <w:abstractNumId w:val="2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rsids>
    <w:rsidRoot w:val="00BA1C67"/>
    <w:rsid w:val="00026CEA"/>
    <w:rsid w:val="0008423C"/>
    <w:rsid w:val="000D4BBE"/>
    <w:rsid w:val="001346ED"/>
    <w:rsid w:val="00141C9B"/>
    <w:rsid w:val="00145887"/>
    <w:rsid w:val="001559F7"/>
    <w:rsid w:val="00161B34"/>
    <w:rsid w:val="00172122"/>
    <w:rsid w:val="002106D9"/>
    <w:rsid w:val="00241616"/>
    <w:rsid w:val="00257E35"/>
    <w:rsid w:val="00280C39"/>
    <w:rsid w:val="002F7829"/>
    <w:rsid w:val="00302ABB"/>
    <w:rsid w:val="00336D1E"/>
    <w:rsid w:val="00342F14"/>
    <w:rsid w:val="0037414D"/>
    <w:rsid w:val="003A029B"/>
    <w:rsid w:val="003B6579"/>
    <w:rsid w:val="003F02D0"/>
    <w:rsid w:val="0041193C"/>
    <w:rsid w:val="00421B45"/>
    <w:rsid w:val="00475642"/>
    <w:rsid w:val="00516559"/>
    <w:rsid w:val="00575A04"/>
    <w:rsid w:val="00592524"/>
    <w:rsid w:val="005C6817"/>
    <w:rsid w:val="005D5B1E"/>
    <w:rsid w:val="006278CD"/>
    <w:rsid w:val="00663B78"/>
    <w:rsid w:val="00691E6E"/>
    <w:rsid w:val="006A342E"/>
    <w:rsid w:val="006D529D"/>
    <w:rsid w:val="006D5573"/>
    <w:rsid w:val="006E3277"/>
    <w:rsid w:val="007265D5"/>
    <w:rsid w:val="007312D1"/>
    <w:rsid w:val="007436A1"/>
    <w:rsid w:val="007443FE"/>
    <w:rsid w:val="00777CC4"/>
    <w:rsid w:val="0078257B"/>
    <w:rsid w:val="007923E7"/>
    <w:rsid w:val="007C197D"/>
    <w:rsid w:val="007D3154"/>
    <w:rsid w:val="007D6802"/>
    <w:rsid w:val="00853578"/>
    <w:rsid w:val="00863B5C"/>
    <w:rsid w:val="00890B24"/>
    <w:rsid w:val="008A4DF2"/>
    <w:rsid w:val="008D1C31"/>
    <w:rsid w:val="00935C1D"/>
    <w:rsid w:val="00A4465D"/>
    <w:rsid w:val="00A514F5"/>
    <w:rsid w:val="00A64B0D"/>
    <w:rsid w:val="00AC0CD2"/>
    <w:rsid w:val="00AE643C"/>
    <w:rsid w:val="00B23356"/>
    <w:rsid w:val="00B40027"/>
    <w:rsid w:val="00B6375E"/>
    <w:rsid w:val="00B74047"/>
    <w:rsid w:val="00BA1C67"/>
    <w:rsid w:val="00BA7C46"/>
    <w:rsid w:val="00BE60C5"/>
    <w:rsid w:val="00BF383E"/>
    <w:rsid w:val="00D30A95"/>
    <w:rsid w:val="00D35193"/>
    <w:rsid w:val="00D63D11"/>
    <w:rsid w:val="00DD0512"/>
    <w:rsid w:val="00E008B6"/>
    <w:rsid w:val="00E617AE"/>
    <w:rsid w:val="00E71F32"/>
    <w:rsid w:val="00E962AD"/>
    <w:rsid w:val="00EB5343"/>
    <w:rsid w:val="00EC5CA1"/>
    <w:rsid w:val="00ED6CEB"/>
    <w:rsid w:val="00F2734F"/>
    <w:rsid w:val="00F2737A"/>
    <w:rsid w:val="00F3289B"/>
    <w:rsid w:val="00F6165F"/>
    <w:rsid w:val="00F944A7"/>
    <w:rsid w:val="00FB17E7"/>
    <w:rsid w:val="00FB363F"/>
    <w:rsid w:val="00FE4F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524"/>
  </w:style>
  <w:style w:type="paragraph" w:styleId="1">
    <w:name w:val="heading 1"/>
    <w:basedOn w:val="a"/>
    <w:next w:val="a0"/>
    <w:link w:val="10"/>
    <w:qFormat/>
    <w:rsid w:val="00F3289B"/>
    <w:pPr>
      <w:keepNext/>
      <w:widowControl w:val="0"/>
      <w:numPr>
        <w:numId w:val="1"/>
      </w:numPr>
      <w:suppressAutoHyphens/>
      <w:spacing w:after="0" w:line="100" w:lineRule="atLeast"/>
      <w:ind w:left="360"/>
      <w:outlineLvl w:val="0"/>
    </w:pPr>
    <w:rPr>
      <w:rFonts w:ascii="Times New Roman" w:eastAsia="Times New Roman" w:hAnsi="Times New Roman" w:cs="Times New Roman"/>
      <w:b/>
      <w:bCs/>
      <w:kern w:val="1"/>
      <w:sz w:val="24"/>
      <w:szCs w:val="24"/>
      <w:lang w:eastAsia="ar-SA"/>
    </w:rPr>
  </w:style>
  <w:style w:type="paragraph" w:styleId="3">
    <w:name w:val="heading 3"/>
    <w:basedOn w:val="a"/>
    <w:next w:val="a"/>
    <w:link w:val="30"/>
    <w:unhideWhenUsed/>
    <w:qFormat/>
    <w:rsid w:val="00FB17E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qFormat/>
    <w:rsid w:val="00F3289B"/>
    <w:pPr>
      <w:widowControl w:val="0"/>
      <w:autoSpaceDE w:val="0"/>
      <w:autoSpaceDN w:val="0"/>
      <w:adjustRightInd w:val="0"/>
      <w:spacing w:before="240" w:after="60" w:line="240" w:lineRule="auto"/>
      <w:outlineLvl w:val="4"/>
    </w:pPr>
    <w:rPr>
      <w:rFonts w:ascii="Times New Roman" w:eastAsia="MS Minngs" w:hAnsi="Times New Roman" w:cs="Times New Roman"/>
      <w:b/>
      <w:bCs/>
      <w:i/>
      <w:i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3289B"/>
    <w:rPr>
      <w:rFonts w:ascii="Times New Roman" w:eastAsia="Times New Roman" w:hAnsi="Times New Roman" w:cs="Times New Roman"/>
      <w:b/>
      <w:bCs/>
      <w:kern w:val="1"/>
      <w:sz w:val="24"/>
      <w:szCs w:val="24"/>
      <w:lang w:eastAsia="ar-SA"/>
    </w:rPr>
  </w:style>
  <w:style w:type="character" w:customStyle="1" w:styleId="50">
    <w:name w:val="Заголовок 5 Знак"/>
    <w:basedOn w:val="a1"/>
    <w:link w:val="5"/>
    <w:rsid w:val="00F3289B"/>
    <w:rPr>
      <w:rFonts w:ascii="Times New Roman" w:eastAsia="MS Minngs" w:hAnsi="Times New Roman" w:cs="Times New Roman"/>
      <w:b/>
      <w:bCs/>
      <w:i/>
      <w:iCs/>
      <w:sz w:val="26"/>
      <w:szCs w:val="26"/>
      <w:lang w:eastAsia="ru-RU"/>
    </w:rPr>
  </w:style>
  <w:style w:type="paragraph" w:customStyle="1" w:styleId="11">
    <w:name w:val="Абзац списка1"/>
    <w:basedOn w:val="a"/>
    <w:qFormat/>
    <w:rsid w:val="00F3289B"/>
    <w:pPr>
      <w:widowControl w:val="0"/>
      <w:autoSpaceDE w:val="0"/>
      <w:autoSpaceDN w:val="0"/>
      <w:adjustRightInd w:val="0"/>
      <w:spacing w:after="0" w:line="240" w:lineRule="auto"/>
      <w:ind w:left="720"/>
    </w:pPr>
    <w:rPr>
      <w:rFonts w:ascii="Times New Roman" w:eastAsia="MS Minngs" w:hAnsi="Times New Roman" w:cs="Times New Roman"/>
      <w:sz w:val="20"/>
      <w:szCs w:val="20"/>
      <w:lang w:eastAsia="ru-RU"/>
    </w:rPr>
  </w:style>
  <w:style w:type="paragraph" w:styleId="a0">
    <w:name w:val="Body Text"/>
    <w:basedOn w:val="a"/>
    <w:link w:val="a4"/>
    <w:uiPriority w:val="99"/>
    <w:semiHidden/>
    <w:unhideWhenUsed/>
    <w:rsid w:val="00F3289B"/>
    <w:pPr>
      <w:spacing w:after="120"/>
    </w:pPr>
  </w:style>
  <w:style w:type="character" w:customStyle="1" w:styleId="a4">
    <w:name w:val="Основной текст Знак"/>
    <w:basedOn w:val="a1"/>
    <w:link w:val="a0"/>
    <w:uiPriority w:val="99"/>
    <w:semiHidden/>
    <w:rsid w:val="00F3289B"/>
  </w:style>
  <w:style w:type="paragraph" w:customStyle="1" w:styleId="21">
    <w:name w:val="Основной текст с отступом 21"/>
    <w:basedOn w:val="a"/>
    <w:rsid w:val="00F3289B"/>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character" w:styleId="a5">
    <w:name w:val="Book Title"/>
    <w:uiPriority w:val="33"/>
    <w:qFormat/>
    <w:rsid w:val="00F3289B"/>
    <w:rPr>
      <w:b/>
      <w:bCs/>
      <w:smallCaps/>
      <w:spacing w:val="5"/>
    </w:rPr>
  </w:style>
  <w:style w:type="paragraph" w:styleId="a6">
    <w:name w:val="List Paragraph"/>
    <w:basedOn w:val="a"/>
    <w:uiPriority w:val="34"/>
    <w:qFormat/>
    <w:rsid w:val="003F02D0"/>
    <w:pPr>
      <w:ind w:left="720"/>
      <w:contextualSpacing/>
    </w:pPr>
  </w:style>
  <w:style w:type="table" w:styleId="a7">
    <w:name w:val="Table Grid"/>
    <w:basedOn w:val="a2"/>
    <w:uiPriority w:val="59"/>
    <w:rsid w:val="00F944A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rsid w:val="00F6165F"/>
  </w:style>
  <w:style w:type="character" w:styleId="a8">
    <w:name w:val="Emphasis"/>
    <w:qFormat/>
    <w:rsid w:val="00F6165F"/>
    <w:rPr>
      <w:i/>
      <w:iCs/>
    </w:rPr>
  </w:style>
  <w:style w:type="paragraph" w:styleId="a9">
    <w:name w:val="Normal (Web)"/>
    <w:basedOn w:val="a"/>
    <w:unhideWhenUsed/>
    <w:rsid w:val="00BA7C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2106D9"/>
    <w:pPr>
      <w:tabs>
        <w:tab w:val="center" w:pos="4677"/>
        <w:tab w:val="right" w:pos="9355"/>
      </w:tabs>
      <w:spacing w:after="0" w:line="240" w:lineRule="auto"/>
    </w:pPr>
  </w:style>
  <w:style w:type="character" w:customStyle="1" w:styleId="ab">
    <w:name w:val="Верхний колонтитул Знак"/>
    <w:basedOn w:val="a1"/>
    <w:link w:val="aa"/>
    <w:uiPriority w:val="99"/>
    <w:rsid w:val="002106D9"/>
  </w:style>
  <w:style w:type="paragraph" w:styleId="ac">
    <w:name w:val="footer"/>
    <w:basedOn w:val="a"/>
    <w:link w:val="ad"/>
    <w:uiPriority w:val="99"/>
    <w:unhideWhenUsed/>
    <w:rsid w:val="002106D9"/>
    <w:pPr>
      <w:tabs>
        <w:tab w:val="center" w:pos="4677"/>
        <w:tab w:val="right" w:pos="9355"/>
      </w:tabs>
      <w:spacing w:after="0" w:line="240" w:lineRule="auto"/>
    </w:pPr>
  </w:style>
  <w:style w:type="character" w:customStyle="1" w:styleId="ad">
    <w:name w:val="Нижний колонтитул Знак"/>
    <w:basedOn w:val="a1"/>
    <w:link w:val="ac"/>
    <w:uiPriority w:val="99"/>
    <w:rsid w:val="002106D9"/>
  </w:style>
  <w:style w:type="paragraph" w:styleId="ae">
    <w:name w:val="No Spacing"/>
    <w:link w:val="af"/>
    <w:uiPriority w:val="1"/>
    <w:qFormat/>
    <w:rsid w:val="00D30A95"/>
    <w:pPr>
      <w:spacing w:after="0" w:line="240" w:lineRule="auto"/>
    </w:pPr>
    <w:rPr>
      <w:rFonts w:eastAsiaTheme="minorEastAsia"/>
      <w:lang w:eastAsia="ru-RU"/>
    </w:rPr>
  </w:style>
  <w:style w:type="character" w:customStyle="1" w:styleId="af">
    <w:name w:val="Без интервала Знак"/>
    <w:basedOn w:val="a1"/>
    <w:link w:val="ae"/>
    <w:uiPriority w:val="1"/>
    <w:rsid w:val="00D30A95"/>
    <w:rPr>
      <w:rFonts w:eastAsiaTheme="minorEastAsia"/>
      <w:lang w:eastAsia="ru-RU"/>
    </w:rPr>
  </w:style>
  <w:style w:type="character" w:customStyle="1" w:styleId="30">
    <w:name w:val="Заголовок 3 Знак"/>
    <w:basedOn w:val="a1"/>
    <w:link w:val="3"/>
    <w:uiPriority w:val="9"/>
    <w:semiHidden/>
    <w:rsid w:val="00FB17E7"/>
    <w:rPr>
      <w:rFonts w:asciiTheme="majorHAnsi" w:eastAsiaTheme="majorEastAsia" w:hAnsiTheme="majorHAnsi" w:cstheme="majorBidi"/>
      <w:color w:val="1F4D78" w:themeColor="accent1" w:themeShade="7F"/>
      <w:sz w:val="24"/>
      <w:szCs w:val="24"/>
    </w:rPr>
  </w:style>
  <w:style w:type="character" w:customStyle="1" w:styleId="avtor">
    <w:name w:val="avtor"/>
    <w:basedOn w:val="a1"/>
    <w:rsid w:val="007D3154"/>
  </w:style>
  <w:style w:type="paragraph" w:styleId="af0">
    <w:name w:val="Balloon Text"/>
    <w:basedOn w:val="a"/>
    <w:link w:val="af1"/>
    <w:uiPriority w:val="99"/>
    <w:semiHidden/>
    <w:unhideWhenUsed/>
    <w:rsid w:val="00F2737A"/>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F2737A"/>
    <w:rPr>
      <w:rFonts w:ascii="Tahoma" w:hAnsi="Tahoma" w:cs="Tahoma"/>
      <w:sz w:val="16"/>
      <w:szCs w:val="16"/>
    </w:rPr>
  </w:style>
  <w:style w:type="character" w:styleId="af2">
    <w:name w:val="Hyperlink"/>
    <w:basedOn w:val="a1"/>
    <w:uiPriority w:val="99"/>
    <w:unhideWhenUsed/>
    <w:rsid w:val="008A4DF2"/>
    <w:rPr>
      <w:color w:val="0000FF"/>
      <w:u w:val="single"/>
    </w:rPr>
  </w:style>
</w:styles>
</file>

<file path=word/webSettings.xml><?xml version="1.0" encoding="utf-8"?>
<w:webSettings xmlns:r="http://schemas.openxmlformats.org/officeDocument/2006/relationships" xmlns:w="http://schemas.openxmlformats.org/wordprocessingml/2006/main">
  <w:divs>
    <w:div w:id="683559140">
      <w:bodyDiv w:val="1"/>
      <w:marLeft w:val="0"/>
      <w:marRight w:val="0"/>
      <w:marTop w:val="0"/>
      <w:marBottom w:val="0"/>
      <w:divBdr>
        <w:top w:val="none" w:sz="0" w:space="0" w:color="auto"/>
        <w:left w:val="none" w:sz="0" w:space="0" w:color="auto"/>
        <w:bottom w:val="none" w:sz="0" w:space="0" w:color="auto"/>
        <w:right w:val="none" w:sz="0" w:space="0" w:color="auto"/>
      </w:divBdr>
    </w:div>
    <w:div w:id="159385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1C153C-FEC0-4326-93B4-99181984D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22</Pages>
  <Words>4632</Words>
  <Characters>26409</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Светлана</cp:lastModifiedBy>
  <cp:revision>17</cp:revision>
  <dcterms:created xsi:type="dcterms:W3CDTF">2016-08-04T19:33:00Z</dcterms:created>
  <dcterms:modified xsi:type="dcterms:W3CDTF">2016-08-21T12:16:00Z</dcterms:modified>
</cp:coreProperties>
</file>